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6E00E" w14:textId="67D0F854" w:rsidR="007C3D86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0F0F" wp14:editId="5175BD53">
                <wp:simplePos x="0" y="0"/>
                <wp:positionH relativeFrom="column">
                  <wp:posOffset>5890895</wp:posOffset>
                </wp:positionH>
                <wp:positionV relativeFrom="paragraph">
                  <wp:posOffset>-413097</wp:posOffset>
                </wp:positionV>
                <wp:extent cx="638355" cy="3191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8881" w14:textId="59F55B63" w:rsidR="00C765B2" w:rsidRDefault="00C765B2">
                            <w:r>
                              <w:t>PP_6</w:t>
                            </w:r>
                            <w:r w:rsidR="00E16637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050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85pt;margin-top:-32.55pt;width:50.2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" fillcolor="white [3201]" strokeweight=".5pt">
                <v:textbox>
                  <w:txbxContent>
                    <w:p w14:paraId="639C8881" w14:textId="59F55B63" w:rsidR="00C765B2" w:rsidRDefault="00C765B2">
                      <w:r>
                        <w:t>PP_6</w:t>
                      </w:r>
                      <w:r w:rsidR="00E16637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C3D86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รายงานผลการดำเนินโครงการประจำปีงบประมาณ พ.ศ.25</w:t>
      </w:r>
      <w:r w:rsidR="007C3D8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E16637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5AAE6C40" w14:textId="059E0118" w:rsidR="007C3D86" w:rsidRDefault="007C3D86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="00FA1B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คณะศิลปกรรมศาสตร์</w:t>
      </w:r>
    </w:p>
    <w:p w14:paraId="5F434ACA" w14:textId="77777777" w:rsidR="00C765B2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93374" w14:textId="77777777" w:rsidR="0064225C" w:rsidRDefault="0064225C" w:rsidP="0064225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  <w:bookmarkStart w:id="0" w:name="_GoBack"/>
      <w:bookmarkEnd w:id="0"/>
    </w:p>
    <w:p w14:paraId="69553811" w14:textId="56A1E907" w:rsidR="00AF6AB0" w:rsidRPr="00AF6AB0" w:rsidRDefault="0064225C" w:rsidP="00AF6AB0">
      <w:pPr>
        <w:pStyle w:val="a3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AF6AB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หมวดเงิน 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  อุดหนุน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34E38B93" w14:textId="311541D5" w:rsidR="0064225C" w:rsidRDefault="0064225C" w:rsidP="0064225C">
      <w:pPr>
        <w:pStyle w:val="a3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  <w:r w:rsidR="00AF6A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A3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>หมวดเงิน</w:t>
      </w:r>
      <w:r w:rsidR="00DA3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F6AB0">
        <w:rPr>
          <w:rFonts w:ascii="TH SarabunPSK" w:hAnsi="TH SarabunPSK" w:cs="TH SarabunPSK"/>
          <w:sz w:val="32"/>
          <w:szCs w:val="32"/>
        </w:rPr>
        <w:sym w:font="Symbol" w:char="F0F0"/>
      </w:r>
      <w:r w:rsidR="00AF6A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อุดหนุน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186E433F" w14:textId="77777777" w:rsidR="0064225C" w:rsidRDefault="0064225C" w:rsidP="006422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รายได้ประจำปีที่จัดสรรให้หน่วยงาน</w:t>
      </w:r>
    </w:p>
    <w:p w14:paraId="59168E3E" w14:textId="77777777" w:rsidR="0064225C" w:rsidRDefault="0064225C" w:rsidP="006422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รายได้งบกลาง มทร.ธัญบุรี</w:t>
      </w:r>
    </w:p>
    <w:p w14:paraId="515BCFDE" w14:textId="77777777" w:rsidR="0064225C" w:rsidRDefault="0064225C" w:rsidP="006422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รายได้สะสม มทร.ธัญบุรี</w:t>
      </w:r>
    </w:p>
    <w:p w14:paraId="4A424E57" w14:textId="2CFC6474" w:rsidR="0064225C" w:rsidRDefault="0064225C" w:rsidP="006422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A33E9D">
        <w:rPr>
          <w:rFonts w:ascii="TH SarabunPSK" w:hAnsi="TH SarabunPSK" w:cs="TH SarabunPSK"/>
          <w:spacing w:val="-6"/>
          <w:sz w:val="32"/>
          <w:szCs w:val="32"/>
          <w:cs/>
        </w:rPr>
        <w:t>ายได้สะสม คณะ/วิทยาลัย</w:t>
      </w:r>
    </w:p>
    <w:p w14:paraId="77CE2643" w14:textId="62D135CF" w:rsidR="0064225C" w:rsidRPr="0064225C" w:rsidRDefault="0064225C" w:rsidP="0064225C">
      <w:pPr>
        <w:spacing w:line="276" w:lineRule="auto"/>
        <w:rPr>
          <w:rFonts w:ascii="TH SarabunPSK" w:hAnsi="TH SarabunPSK" w:cs="TH SarabunPSK"/>
          <w:sz w:val="36"/>
          <w:szCs w:val="36"/>
          <w:u w:val="single"/>
          <w:cs/>
        </w:rPr>
      </w:pPr>
    </w:p>
    <w:p w14:paraId="1B644D30" w14:textId="77777777" w:rsidR="00A47F00" w:rsidRDefault="00A47F00" w:rsidP="00A47F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1F1F716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6AA10039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ผลผลิตผู้สำเร็จการศึกษาด้านสังคมศาสตร์</w:t>
      </w:r>
    </w:p>
    <w:p w14:paraId="3D928703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ผลผลิตผลงานการให้บริการวิชาการ</w:t>
      </w:r>
    </w:p>
    <w:p w14:paraId="3952650B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ผลผลิตผลงานทำนุบำรุงศิลปวัฒนธรรม</w:t>
      </w:r>
    </w:p>
    <w:p w14:paraId="28FB2081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ผลผลิตผลงานวิจัยและนวัตกรรม</w:t>
      </w:r>
    </w:p>
    <w:p w14:paraId="451AAF9B" w14:textId="77777777" w:rsidR="00A47F00" w:rsidRDefault="00A47F00" w:rsidP="00A47F00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CFB6BC" w14:textId="77777777" w:rsidR="00A47F00" w:rsidRDefault="00A47F00" w:rsidP="00A47F00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A21393" w14:textId="77777777" w:rsidR="00A47F00" w:rsidRDefault="00A47F00" w:rsidP="00A47F00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ประเภทโครงการ</w:t>
      </w:r>
    </w:p>
    <w:p w14:paraId="16D5E0F8" w14:textId="77777777" w:rsidR="00A47F00" w:rsidRDefault="00A47F00" w:rsidP="00A47F00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โครงการใหม่     </w:t>
      </w:r>
    </w:p>
    <w:p w14:paraId="26245985" w14:textId="77777777" w:rsidR="00A47F00" w:rsidRDefault="00A47F00" w:rsidP="00A47F00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14:paraId="5B8B0B79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1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043F7BA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2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A835B15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3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C4A1D88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4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25BB7A9" w14:textId="77777777" w:rsidR="00A47F00" w:rsidRDefault="00A47F00" w:rsidP="00A47F00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5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3A18C4A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ชื่อผู้รับผิดชอบโครงการ</w:t>
      </w:r>
    </w:p>
    <w:p w14:paraId="678FA7B5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D21A6C5" w14:textId="52A039E8" w:rsidR="00A47F00" w:rsidRDefault="00A47F00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C75693" w14:textId="77777777" w:rsidR="00C33666" w:rsidRDefault="00C33666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2CECE85A" w14:textId="77777777" w:rsidR="00DF1B11" w:rsidRDefault="00DF1B11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5F078923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ความ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สอดคล้องกับนโยบายและยุทธศาสตร์ พ.ศ. 2563 - 2580 และแผนปฏิบัติราชการ 3 ปี             </w:t>
      </w:r>
    </w:p>
    <w:p w14:paraId="3F24FF0C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 พ.ศ.2563-2565 มทร.ธัญบุรี</w:t>
      </w:r>
    </w:p>
    <w:p w14:paraId="09594874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4.1 ประเด็นยุทธศาสตร์ </w:t>
      </w:r>
    </w:p>
    <w:p w14:paraId="413D3C7E" w14:textId="77777777" w:rsidR="00A47F00" w:rsidRDefault="00A47F00" w:rsidP="00A47F00">
      <w:pPr>
        <w:pStyle w:val="a3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1 การเรียนรู้สู่การเป็นนวัตกร</w:t>
      </w:r>
    </w:p>
    <w:p w14:paraId="65468A02" w14:textId="77777777" w:rsidR="00A47F00" w:rsidRDefault="00A47F00" w:rsidP="00A47F00">
      <w:pPr>
        <w:pStyle w:val="a3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2 การวิจัยเพื่อสร้างสรรค์นวัตกรรม</w:t>
      </w:r>
    </w:p>
    <w:p w14:paraId="5E295F91" w14:textId="77777777" w:rsidR="00A47F00" w:rsidRDefault="00A47F00" w:rsidP="00A47F00">
      <w:pPr>
        <w:pStyle w:val="a3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3 การบริการวิชาการและเพิ่มมูลค่าด้านศิลปวัฒนธรรมด้วยนวัตกรรม</w:t>
      </w:r>
    </w:p>
    <w:p w14:paraId="74442CA4" w14:textId="77777777" w:rsidR="00A47F00" w:rsidRDefault="00A47F00" w:rsidP="00A47F00">
      <w:pPr>
        <w:pStyle w:val="a3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4 นวัตกรรมการบริหารจัดการ</w:t>
      </w:r>
    </w:p>
    <w:p w14:paraId="76719027" w14:textId="77777777" w:rsidR="00A47F00" w:rsidRDefault="00A47F00" w:rsidP="00A47F00">
      <w:pPr>
        <w:pStyle w:val="a3"/>
        <w:ind w:left="851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7DB41CAE" w14:textId="77777777" w:rsidR="00A47F00" w:rsidRDefault="00A47F00" w:rsidP="00A47F00">
      <w:pPr>
        <w:pStyle w:val="a3"/>
        <w:ind w:left="851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01BD2A70" w14:textId="356B2941" w:rsidR="00A47F00" w:rsidRDefault="00A33E9D" w:rsidP="00A47F00">
      <w:pPr>
        <w:pStyle w:val="a3"/>
        <w:numPr>
          <w:ilvl w:val="1"/>
          <w:numId w:val="5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กลุ่มโครงการหลัก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(จะเชื่อมโยงตามผลผลิตของโครงการที่เกี่ยวข้อง)</w:t>
      </w:r>
    </w:p>
    <w:p w14:paraId="5111BB77" w14:textId="29D3A047" w:rsidR="00A47F00" w:rsidRPr="008216C4" w:rsidRDefault="00A47F00" w:rsidP="008216C4">
      <w:pPr>
        <w:pStyle w:val="a3"/>
        <w:numPr>
          <w:ilvl w:val="0"/>
          <w:numId w:val="12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ผลผลิตผลงานการให้บริการวิชาการ</w:t>
      </w:r>
      <w:r w:rsidRPr="008216C4">
        <w:rPr>
          <w:rFonts w:ascii="TH SarabunPSK" w:eastAsia="Times New Roman" w:hAnsi="TH SarabunPSK" w:cs="TH SarabunPSK"/>
          <w:i/>
          <w:iCs/>
          <w:sz w:val="32"/>
          <w:szCs w:val="32"/>
          <w:cs/>
          <w:lang w:eastAsia="en-US"/>
        </w:rPr>
        <w:t xml:space="preserve"> </w:t>
      </w:r>
      <w:r w:rsidRPr="008216C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(เลือกเพียง 1 ข้อ)</w:t>
      </w:r>
    </w:p>
    <w:p w14:paraId="3051A797" w14:textId="77777777" w:rsidR="00A47F00" w:rsidRDefault="00A47F00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โครงการฝึกอบรมเพื่อยกระดับกำลังคน </w:t>
      </w:r>
      <w:r>
        <w:rPr>
          <w:rFonts w:ascii="TH SarabunPSK" w:hAnsi="TH SarabunPSK" w:cs="TH SarabunPSK"/>
          <w:sz w:val="32"/>
          <w:szCs w:val="32"/>
        </w:rPr>
        <w:t xml:space="preserve">Up skill  Re skill  New skill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เพื่อตอบโจทย์ 10 </w:t>
      </w:r>
      <w:r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Curve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9710CA" w14:textId="77777777" w:rsidR="00A47F00" w:rsidRDefault="00A47F00" w:rsidP="00A47F00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และ </w:t>
      </w:r>
      <w:r>
        <w:rPr>
          <w:rFonts w:ascii="TH SarabunPSK" w:hAnsi="TH SarabunPSK" w:cs="TH SarabunPSK"/>
          <w:sz w:val="32"/>
          <w:szCs w:val="32"/>
        </w:rPr>
        <w:t>EEC</w:t>
      </w:r>
    </w:p>
    <w:p w14:paraId="5D6FAC16" w14:textId="77777777" w:rsidR="00CD6186" w:rsidRDefault="00A47F00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โครงการบริการวิชาการด้วยการนำองค์ความรู้ เทคโนโลยี หรือ นวัตกรรม มาขับเคลื่อนให้เป็น</w:t>
      </w:r>
    </w:p>
    <w:p w14:paraId="6EFF35A9" w14:textId="77777777" w:rsidR="00CD6186" w:rsidRDefault="00CD6186" w:rsidP="00CD6186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สินค้า หรือบริการ ที่เพิ่มคุณค่าหรือต่อยอดเชิงพาณิชย์ ร่วมกับภาคอุตสาหกรรม หรือสถา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231E9F82" w14:textId="0E3E1038" w:rsidR="00A47F00" w:rsidRPr="00CD6186" w:rsidRDefault="00CD6186" w:rsidP="00CD6186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ประกอบการ</w:t>
      </w:r>
    </w:p>
    <w:p w14:paraId="68D9FB11" w14:textId="7F572465" w:rsidR="00A47F00" w:rsidRDefault="00404EE7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/>
          <w:sz w:val="32"/>
          <w:szCs w:val="32"/>
          <w:cs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โครงการพัฒนานวัตกรรมชุมชน วิสาหกิจชุมชน และ </w:t>
      </w:r>
      <w:r w:rsidR="00A47F00">
        <w:rPr>
          <w:rFonts w:ascii="TH SarabunPSK" w:hAnsi="TH SarabunPSK" w:cs="TH SarabunPSK"/>
          <w:sz w:val="32"/>
          <w:szCs w:val="32"/>
        </w:rPr>
        <w:t xml:space="preserve">Smart SMEs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ด้วยงานวิจัยนวัตกรรม</w:t>
      </w:r>
    </w:p>
    <w:p w14:paraId="0D81A7E6" w14:textId="4F72955A" w:rsidR="00A47F00" w:rsidRDefault="00404EE7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/>
          <w:sz w:val="32"/>
          <w:szCs w:val="32"/>
          <w:cs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โครงการยกระดับคุณภาพชีวิตของชุมชนเป้าหมายด้วยองค์ความรู้และนวัตกรรม</w:t>
      </w:r>
    </w:p>
    <w:p w14:paraId="0EB355CF" w14:textId="3DD81787" w:rsidR="00404EE7" w:rsidRDefault="00404EE7" w:rsidP="00404EE7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โครงการยกระดับคุณภาพชีวิตของผู้สูงอายุ นำนวัตกรรมไปใช้ช่วยเหลือการดำรงชีวิตของผู้สูงวัย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AE2BD76" w14:textId="153C130A" w:rsidR="00A47F00" w:rsidRPr="00404EE7" w:rsidRDefault="00404EE7" w:rsidP="00404EE7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ส่งเสริมงานอาชีพหรือกิจกรรมที่เหมาะสมกับผู้สูงวัย</w:t>
      </w:r>
    </w:p>
    <w:p w14:paraId="178B37C7" w14:textId="1C468B83" w:rsidR="00A47F00" w:rsidRDefault="00404EE7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ค่าใช้จ่ายโครงการพัฒนาโรงเรียนเครือข่ายในพื้นที่ </w:t>
      </w:r>
      <w:r w:rsidR="00A47F00">
        <w:rPr>
          <w:rFonts w:ascii="TH SarabunPSK" w:hAnsi="TH SarabunPSK" w:cs="TH SarabunPSK"/>
          <w:sz w:val="32"/>
          <w:szCs w:val="32"/>
        </w:rPr>
        <w:t xml:space="preserve">Area based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</w:t>
      </w:r>
    </w:p>
    <w:p w14:paraId="52E793F3" w14:textId="77777777" w:rsidR="00A47F00" w:rsidRDefault="00A47F00" w:rsidP="00A47F00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ธัญบุรี (ปทุมธานี  นครนายก  ปราจีนบุรี  สระแก้ว และฉะเชิงเทรา)</w:t>
      </w:r>
    </w:p>
    <w:p w14:paraId="1923B622" w14:textId="4221032A" w:rsidR="00A47F00" w:rsidRDefault="00A47F00" w:rsidP="00A47F00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</w:p>
    <w:p w14:paraId="078344DE" w14:textId="77777777" w:rsidR="008216C4" w:rsidRDefault="008216C4" w:rsidP="00A47F00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</w:p>
    <w:p w14:paraId="0A0EFC90" w14:textId="5962F3C2" w:rsidR="00A47F00" w:rsidRDefault="00A47F00" w:rsidP="008216C4">
      <w:pPr>
        <w:pStyle w:val="a3"/>
        <w:numPr>
          <w:ilvl w:val="0"/>
          <w:numId w:val="12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ผลผลิตผลงานทำนุบำรุงศิลปวัฒนธรรม</w:t>
      </w:r>
      <w:r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7BFBDB5A" w14:textId="77777777" w:rsidR="00A47F00" w:rsidRDefault="00A47F00" w:rsidP="00A47F00">
      <w:pPr>
        <w:pStyle w:val="a3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โครงการส่งเสริมการอนุรักษ์ สืบสาน ศิลปวัฒนธรรม ภูมิปัญญาท้องถิ่น</w:t>
      </w:r>
    </w:p>
    <w:p w14:paraId="6E0011DF" w14:textId="77777777" w:rsidR="00404EE7" w:rsidRDefault="00A47F00" w:rsidP="00404EE7">
      <w:pPr>
        <w:pStyle w:val="a3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2. </w:t>
      </w:r>
      <w:r w:rsidRPr="00404EE7">
        <w:rPr>
          <w:rFonts w:ascii="TH SarabunPSK" w:hAnsi="TH SarabunPSK" w:cs="TH SarabunPSK"/>
          <w:sz w:val="32"/>
          <w:szCs w:val="32"/>
          <w:cs/>
        </w:rPr>
        <w:t>โครงการนำองค์ความรู้ เทคโนโลยี หรือ นวัตกรรม ด้านศิลปวัฒนธรรม ภูมิปัญญาท้องถิ่น</w:t>
      </w:r>
      <w:r w:rsidR="00404EE7">
        <w:rPr>
          <w:rFonts w:ascii="TH SarabunPSK" w:hAnsi="TH SarabunPSK" w:cs="TH SarabunPSK" w:hint="cs"/>
          <w:sz w:val="32"/>
          <w:szCs w:val="32"/>
          <w:cs/>
        </w:rPr>
        <w:t xml:space="preserve">มา  </w:t>
      </w:r>
    </w:p>
    <w:p w14:paraId="65E7D17A" w14:textId="13AD610D" w:rsidR="00404EE7" w:rsidRPr="00404EE7" w:rsidRDefault="00404EE7" w:rsidP="00404EE7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ขับเคลื่อนให้เป็นผลิตภัณฑ์ (สินค้าหรือบริการ) ที่มีคุณค่า มูลค่าเชิงนวัตวิถีหรือเชิงพาณิชย์อย่าง</w:t>
      </w:r>
    </w:p>
    <w:p w14:paraId="1167BF83" w14:textId="59C0F948" w:rsidR="00A47F00" w:rsidRPr="00404EE7" w:rsidRDefault="00404EE7" w:rsidP="00404EE7">
      <w:pPr>
        <w:rPr>
          <w:rFonts w:ascii="TH SarabunPSK" w:hAnsi="TH SarabunPSK" w:cs="TH SarabunPSK"/>
          <w:sz w:val="32"/>
          <w:szCs w:val="32"/>
        </w:rPr>
      </w:pPr>
      <w:r w:rsidRPr="00404EE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14:paraId="542AB2E5" w14:textId="77777777" w:rsidR="00A47F00" w:rsidRDefault="00A47F00" w:rsidP="00A47F00">
      <w:pPr>
        <w:pStyle w:val="a3"/>
        <w:numPr>
          <w:ilvl w:val="0"/>
          <w:numId w:val="8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โครงการเผยแพร่ศิลปะ หัตถกรรม การแสดง ดนตรี ในระดับชาติ</w:t>
      </w:r>
    </w:p>
    <w:p w14:paraId="051DDEC6" w14:textId="7D70F9F9" w:rsidR="00A47F00" w:rsidRDefault="00A47F00" w:rsidP="00A47F00">
      <w:pPr>
        <w:pStyle w:val="a3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7232C5E2" w14:textId="20DE55D5" w:rsidR="00404EE7" w:rsidRDefault="00404EE7" w:rsidP="00A47F00">
      <w:pPr>
        <w:pStyle w:val="a3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0C8F810F" w14:textId="7553979C" w:rsidR="00404EE7" w:rsidRDefault="00404EE7" w:rsidP="00A47F00">
      <w:pPr>
        <w:pStyle w:val="a3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22EC43AB" w14:textId="6A511D97" w:rsidR="00404EE7" w:rsidRDefault="00404EE7" w:rsidP="00A47F00">
      <w:pPr>
        <w:pStyle w:val="a3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44E9220A" w14:textId="77777777" w:rsidR="00C33666" w:rsidRDefault="00C33666" w:rsidP="00A47F00">
      <w:pPr>
        <w:pStyle w:val="a3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65F814C4" w14:textId="428F4C37" w:rsidR="00A47F00" w:rsidRDefault="00A47F00" w:rsidP="008216C4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216C4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ผลผลิตผู้สำเร็จการศึกษาด้านวิทยาศาสตร์และเทคโนโลยี  ผลผลิตผู้สำเร็จการศึกษาด้านสังคมศาสตร์ ผลงานวิจัยและนวัตกรรม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(เลือกเพียง 1 ข้อ)</w:t>
      </w:r>
    </w:p>
    <w:p w14:paraId="79417DF0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โครงการด้านการพัฒนาหลักสูตรและยกระดับหลักสูตรสู่มาตรฐานสากล</w:t>
      </w:r>
    </w:p>
    <w:p w14:paraId="60895F1D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โครงการด้านการพัฒนากระบวนการเรียนการสอนเพื่อผลิตนวัตกร</w:t>
      </w:r>
    </w:p>
    <w:p w14:paraId="1112D05A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โครงการด้านการพัฒนาสมรรถนะนักศึกษาตามคุณสมบัติบัณฑิตที่พึงประสงค์</w:t>
      </w:r>
    </w:p>
    <w:p w14:paraId="067DFAFE" w14:textId="77777777" w:rsidR="00404EE7" w:rsidRDefault="00A47F00" w:rsidP="00404EE7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โครงการด้านการพัฒนานักศึกษาให้มีความคิดในเชิงผู้ประกอบการสร้างสรรค์นวัตกรรม </w:t>
      </w:r>
    </w:p>
    <w:p w14:paraId="5311BDE3" w14:textId="728FD52D" w:rsidR="00A47F00" w:rsidRPr="00404EE7" w:rsidRDefault="00404EE7" w:rsidP="00404EE7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A47F00">
        <w:rPr>
          <w:rFonts w:ascii="TH SarabunPSK" w:hAnsi="TH SarabunPSK" w:cs="TH SarabunPSK"/>
          <w:sz w:val="32"/>
          <w:szCs w:val="32"/>
        </w:rPr>
        <w:t>Innopreneur</w:t>
      </w:r>
      <w:proofErr w:type="spellEnd"/>
      <w:r w:rsidR="00A47F00">
        <w:rPr>
          <w:rFonts w:ascii="TH SarabunPSK" w:hAnsi="TH SarabunPSK" w:cs="TH SarabunPSK"/>
          <w:sz w:val="32"/>
          <w:szCs w:val="32"/>
        </w:rPr>
        <w:t xml:space="preserve"> ,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ยุ</w:t>
      </w:r>
      <w:proofErr w:type="spellStart"/>
      <w:r w:rsidR="00A47F00" w:rsidRPr="00404EE7">
        <w:rPr>
          <w:rFonts w:ascii="TH SarabunPSK" w:hAnsi="TH SarabunPSK" w:cs="TH SarabunPSK"/>
          <w:sz w:val="32"/>
          <w:szCs w:val="32"/>
          <w:cs/>
        </w:rPr>
        <w:t>วส</w:t>
      </w:r>
      <w:proofErr w:type="spellEnd"/>
      <w:r w:rsidR="00A47F00" w:rsidRPr="00404EE7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="00A47F00" w:rsidRPr="00404EE7">
        <w:rPr>
          <w:rFonts w:ascii="TH SarabunPSK" w:hAnsi="TH SarabunPSK" w:cs="TH SarabunPSK"/>
          <w:sz w:val="32"/>
          <w:szCs w:val="32"/>
          <w:cs/>
        </w:rPr>
        <w:t>ร์ทอัพ</w:t>
      </w:r>
      <w:proofErr w:type="spellEnd"/>
      <w:r w:rsidR="00A47F00" w:rsidRPr="00404EE7">
        <w:rPr>
          <w:rFonts w:ascii="TH SarabunPSK" w:hAnsi="TH SarabunPSK" w:cs="TH SarabunPSK"/>
          <w:sz w:val="32"/>
          <w:szCs w:val="32"/>
          <w:cs/>
        </w:rPr>
        <w:t>)</w:t>
      </w:r>
    </w:p>
    <w:p w14:paraId="6AAE8F78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โครงการด้านการพัฒนาสมรรถนะนักศึกษาให้สอดคล้องกับมาตรฐานระดับสากล</w:t>
      </w:r>
    </w:p>
    <w:p w14:paraId="45C2DEE9" w14:textId="69D74240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โครงการพัฒนาสมรรถนะอาจารย์ด้านวิชาชีพ ให้เป็นผู้สร้าง นวัตกร ผู้ประกอบการ และนักธุรกิ</w:t>
      </w:r>
      <w:r w:rsidR="00404EE7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14:paraId="5FEE7532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โครงการพัฒนาอาจารย์ด้านเทคนิคการสอนและส่งเสริมกระบวนการคิดในด้าน </w:t>
      </w:r>
      <w:r>
        <w:rPr>
          <w:rFonts w:ascii="TH SarabunPSK" w:hAnsi="TH SarabunPSK" w:cs="TH SarabunPSK"/>
          <w:sz w:val="32"/>
          <w:szCs w:val="32"/>
        </w:rPr>
        <w:t xml:space="preserve">Problem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A12F639" w14:textId="77777777" w:rsidR="00A47F00" w:rsidRDefault="00A47F00" w:rsidP="00A47F00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Solving, Analysis Thinking, Design Thinking, Innovative Thinking</w:t>
      </w:r>
    </w:p>
    <w:p w14:paraId="247CDA9A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โครงการพัฒนาระบบส่งเสริมการเรียนรู้ตลอดชีวิตและพัฒนาทักษะเพื่ออนาคต (</w:t>
      </w:r>
      <w:r>
        <w:rPr>
          <w:rFonts w:ascii="TH SarabunPSK" w:hAnsi="TH SarabunPSK" w:cs="TH SarabunPSK"/>
          <w:sz w:val="32"/>
          <w:szCs w:val="32"/>
        </w:rPr>
        <w:t>Up skill</w:t>
      </w:r>
      <w:r>
        <w:rPr>
          <w:rFonts w:ascii="TH SarabunPSK" w:hAnsi="TH SarabunPSK" w:cs="TH SarabunPSK"/>
          <w:sz w:val="32"/>
          <w:szCs w:val="32"/>
          <w:cs/>
        </w:rPr>
        <w:t>/</w:t>
      </w:r>
    </w:p>
    <w:p w14:paraId="64DAFD04" w14:textId="77777777" w:rsidR="00A47F00" w:rsidRDefault="00A47F00" w:rsidP="00A47F00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Re skill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New skill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0296FB3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โครงการพัฒนาระบบส่งเสริมการเรียนรู้สำหรับผู้สูงวัย</w:t>
      </w:r>
    </w:p>
    <w:p w14:paraId="10AEF96D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โครงการด้านการพัฒนาอาจารย์ให้เป็นนักวิจัยและพัฒนานวัตกรรมที่ตอบโจทย์ประเทศ</w:t>
      </w:r>
    </w:p>
    <w:p w14:paraId="23A38472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โครงการพัฒนาและยกระดับคุณภาพงานวิจัยและนวัตกรรม</w:t>
      </w:r>
    </w:p>
    <w:p w14:paraId="28DD2B35" w14:textId="6D31AC63" w:rsidR="00A47F00" w:rsidRPr="00404EE7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โครงการเผยแพร่ผลงานวิจัยและนวัตกรรม</w:t>
      </w:r>
    </w:p>
    <w:p w14:paraId="47CF6393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โครงการยกระดับการบริหารจัดการเพื่อการพัฒนาศักยภาพรองรับการเป็น </w:t>
      </w:r>
      <w:r>
        <w:rPr>
          <w:rFonts w:ascii="TH SarabunPSK" w:hAnsi="TH SarabunPSK" w:cs="TH SarabunPSK"/>
          <w:sz w:val="32"/>
          <w:szCs w:val="32"/>
        </w:rPr>
        <w:t>Innovative University</w:t>
      </w:r>
    </w:p>
    <w:p w14:paraId="7A2BD7A4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โครงการพัฒนาสมรรถนะบุคลากร ตามแผนพัฒนารายบุคคล (</w:t>
      </w:r>
      <w:r>
        <w:rPr>
          <w:rFonts w:ascii="TH SarabunPSK" w:hAnsi="TH SarabunPSK" w:cs="TH SarabunPSK"/>
          <w:sz w:val="32"/>
          <w:szCs w:val="32"/>
        </w:rPr>
        <w:t>IDP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EFC953A" w14:textId="4EA7280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โครงการพัฒนามหาวิทยาลัยสีเขียว (</w:t>
      </w:r>
      <w:r>
        <w:rPr>
          <w:rFonts w:ascii="TH SarabunPSK" w:hAnsi="TH SarabunPSK" w:cs="TH SarabunPSK"/>
          <w:sz w:val="32"/>
          <w:szCs w:val="32"/>
        </w:rPr>
        <w:t>Green University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รองรับการจัดอันดับโดย </w:t>
      </w:r>
      <w:r>
        <w:rPr>
          <w:rFonts w:ascii="TH SarabunPSK" w:hAnsi="TH SarabunPSK" w:cs="TH SarabunPSK"/>
          <w:sz w:val="32"/>
          <w:szCs w:val="32"/>
        </w:rPr>
        <w:t xml:space="preserve">University of Indonesia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UI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DB76C0E" w14:textId="4569A27D" w:rsidR="002D7CB6" w:rsidRDefault="002D7CB6" w:rsidP="002D7CB6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7CB6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2D7CB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216C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2D7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 w:rsidRPr="002D7CB6">
        <w:rPr>
          <w:rFonts w:ascii="TH SarabunPSK" w:hAnsi="TH SarabunPSK" w:cs="TH SarabunPSK"/>
          <w:b/>
          <w:bCs/>
          <w:sz w:val="32"/>
          <w:szCs w:val="32"/>
        </w:rPr>
        <w:t>RMUTT Flagship Strategic</w:t>
      </w:r>
    </w:p>
    <w:p w14:paraId="612BA1B9" w14:textId="669DFE86" w:rsidR="002D7CB6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2D7CB6">
        <w:rPr>
          <w:rFonts w:ascii="TH SarabunPSK" w:hAnsi="TH SarabunPSK" w:cs="TH SarabunPSK"/>
          <w:sz w:val="32"/>
          <w:szCs w:val="32"/>
        </w:rPr>
        <w:t>1</w:t>
      </w:r>
      <w:r w:rsidRPr="002D7CB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D7CB6">
        <w:rPr>
          <w:rFonts w:ascii="TH SarabunPSK" w:hAnsi="TH SarabunPSK" w:cs="TH SarabunPSK"/>
          <w:sz w:val="32"/>
          <w:szCs w:val="32"/>
        </w:rPr>
        <w:t>Agro</w:t>
      </w:r>
      <w:r w:rsidRPr="002D7CB6">
        <w:rPr>
          <w:rFonts w:ascii="TH SarabunPSK" w:hAnsi="TH SarabunPSK" w:cs="TH SarabunPSK"/>
          <w:sz w:val="32"/>
          <w:szCs w:val="32"/>
          <w:cs/>
        </w:rPr>
        <w:t>-</w:t>
      </w:r>
      <w:r w:rsidRPr="002D7CB6">
        <w:rPr>
          <w:rFonts w:ascii="TH SarabunPSK" w:hAnsi="TH SarabunPSK" w:cs="TH SarabunPSK"/>
          <w:sz w:val="32"/>
          <w:szCs w:val="32"/>
        </w:rPr>
        <w:t>good Innovative</w:t>
      </w:r>
    </w:p>
    <w:p w14:paraId="563A5809" w14:textId="0CF658D0" w:rsidR="002D7CB6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30E95">
        <w:rPr>
          <w:rFonts w:ascii="TH SarabunPSK" w:hAnsi="TH SarabunPSK" w:cs="TH SarabunPSK"/>
          <w:sz w:val="32"/>
          <w:szCs w:val="32"/>
        </w:rPr>
        <w:t>Logistic</w:t>
      </w:r>
      <w:r>
        <w:rPr>
          <w:rFonts w:ascii="TH SarabunPSK" w:hAnsi="TH SarabunPSK" w:cs="TH SarabunPSK"/>
          <w:sz w:val="32"/>
          <w:szCs w:val="32"/>
        </w:rPr>
        <w:t xml:space="preserve"> Innovation</w:t>
      </w:r>
    </w:p>
    <w:p w14:paraId="70E7AC1B" w14:textId="50647436" w:rsidR="002D7CB6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Digital Economy</w:t>
      </w:r>
    </w:p>
    <w:p w14:paraId="11068BCF" w14:textId="77A45DD4" w:rsidR="002D7CB6" w:rsidRPr="00E40F10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Tourism &amp; Creative Innovation</w:t>
      </w:r>
    </w:p>
    <w:p w14:paraId="3AF5CC94" w14:textId="5674FA08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ความสอดคล้องกับประเด็นยุทธศาสตร์ชาติ </w:t>
      </w:r>
      <w:r w:rsidR="00A47F00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AE5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(พ.ศ.2561-2580)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02B62302" w14:textId="04079D3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   )  </w:t>
      </w:r>
      <w:r w:rsidR="00A47F00">
        <w:rPr>
          <w:rFonts w:ascii="TH SarabunPSK" w:hAnsi="TH SarabunPSK" w:cs="TH SarabunPSK"/>
          <w:sz w:val="32"/>
          <w:szCs w:val="32"/>
        </w:rPr>
        <w:t>1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) ด้านความมั่นคง </w:t>
      </w:r>
    </w:p>
    <w:p w14:paraId="2069C404" w14:textId="425473D1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2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ด้านการเสริมสร้างความสามารถในการแข่งขัน</w:t>
      </w:r>
    </w:p>
    <w:p w14:paraId="1491A174" w14:textId="3CEBDDE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ด้านการพัฒนาและเสริมสร้างศักยภาพคน</w:t>
      </w:r>
    </w:p>
    <w:p w14:paraId="31EB9B02" w14:textId="3FADFED4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ด้านการสร้างโอกาสความเสมอภาคและเท่าเทียมกันทางสังคม</w:t>
      </w:r>
    </w:p>
    <w:p w14:paraId="36A67A96" w14:textId="1115DF2A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ด้านการสร้างการเติบโตบนคุณภาพชีวิตที่เป็นมิตรกับสิ่งแวดล้อม</w:t>
      </w:r>
    </w:p>
    <w:p w14:paraId="2BB9A4AF" w14:textId="0F1F0110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34E3032F" w14:textId="77777777" w:rsidR="00C33666" w:rsidRDefault="00C33666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1B81FD5" w14:textId="77777777" w:rsidR="00DF1B11" w:rsidRDefault="00DF1B11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BEF9F66" w14:textId="44E2DA03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>7</w:t>
      </w:r>
      <w:r w:rsidR="00A47F00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ความสอดคล้องกับแผนแม่บทภายใต้ยุทธศาสตร์ชาติ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  <w:r w:rsidR="006C45A0" w:rsidRPr="006C45A0">
        <w:rPr>
          <w:noProof/>
          <w:szCs w:val="24"/>
          <w:cs/>
        </w:rPr>
        <w:t xml:space="preserve"> </w:t>
      </w:r>
    </w:p>
    <w:p w14:paraId="02C2CD06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ความมั่นคง</w:t>
      </w:r>
    </w:p>
    <w:p w14:paraId="063FFECE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การต่างประเทศ</w:t>
      </w:r>
    </w:p>
    <w:p w14:paraId="601ECAFA" w14:textId="2364D87E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การเกษตร</w:t>
      </w:r>
    </w:p>
    <w:p w14:paraId="185DB4C0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อุตสาหกรรมและบริการแห่งอนาคต</w:t>
      </w:r>
    </w:p>
    <w:p w14:paraId="5DEBEF6F" w14:textId="6ED2256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การท่องเที่ยว</w:t>
      </w:r>
    </w:p>
    <w:p w14:paraId="3F4D4C51" w14:textId="5EC3FE02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พื้นที่เมืองน่าอยู่อัจฉริยะ</w:t>
      </w:r>
    </w:p>
    <w:p w14:paraId="137594D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โครงสร้างพื้นฐาน ระบบ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โล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จิสติ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กส์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และดิจิทัล</w:t>
      </w:r>
    </w:p>
    <w:p w14:paraId="20DBFF02" w14:textId="2DCD3B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ผู้ประกอบการและวิสาหกิจขนาดกลางและขนาดย่อม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ยุคใหม่</w:t>
      </w:r>
    </w:p>
    <w:p w14:paraId="32D2AFB7" w14:textId="0FE71944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เขต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</w:p>
    <w:p w14:paraId="57ABDDF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การปรับเปลี่ยนค่านิยมและวัฒนธรรม</w:t>
      </w:r>
    </w:p>
    <w:p w14:paraId="776F2871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11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การพัฒนาศักยภาพคนตลอดช่วงชีวิต</w:t>
      </w:r>
    </w:p>
    <w:p w14:paraId="7E6F5D7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12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การพัฒนาการเรียนรู้</w:t>
      </w:r>
    </w:p>
    <w:p w14:paraId="1161F6DA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13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การเสริมสร้างให้คนไทยมีสุขภาวะที่ดี</w:t>
      </w:r>
    </w:p>
    <w:p w14:paraId="7647C17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14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ศักยภาพการกีฬา</w:t>
      </w:r>
    </w:p>
    <w:p w14:paraId="39D5DBE1" w14:textId="2E35FB5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15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พลังทางสังคม</w:t>
      </w:r>
    </w:p>
    <w:p w14:paraId="5C612512" w14:textId="67F76BCD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16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เศรษฐกิจฐานราก</w:t>
      </w:r>
    </w:p>
    <w:p w14:paraId="15D817AE" w14:textId="1F969F1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17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</w:t>
      </w:r>
      <w:r w:rsidR="00AF6AB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ความเสมอภาคและหลักประกันทางสังคม</w:t>
      </w:r>
    </w:p>
    <w:p w14:paraId="1E113685" w14:textId="7060F49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18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การเติบโตอย่างยั่งยืน</w:t>
      </w:r>
    </w:p>
    <w:p w14:paraId="15654AA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19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การบริหารจัดการน้ำทั้งระบบ </w:t>
      </w:r>
    </w:p>
    <w:p w14:paraId="69EDEDAA" w14:textId="6F36045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20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</w:t>
      </w:r>
      <w:r w:rsidR="00C33666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บริการ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ประชาชนและประสิทธิภาพภาครัฐ</w:t>
      </w:r>
    </w:p>
    <w:p w14:paraId="67C37C68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21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การต่อต้านการทุจริตและประพฤติมิชอบ</w:t>
      </w:r>
    </w:p>
    <w:p w14:paraId="51887FF7" w14:textId="460EE7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22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กฎหมายและกระบวนการยุติธรรม</w:t>
      </w:r>
    </w:p>
    <w:p w14:paraId="7A42B78F" w14:textId="77B07C88" w:rsidR="00A47F00" w:rsidRPr="004A693F" w:rsidRDefault="00A47F00" w:rsidP="00E40F1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23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การวิจัยและพัฒนานวัตกรรม</w:t>
      </w:r>
    </w:p>
    <w:p w14:paraId="4EA3F757" w14:textId="56E07451" w:rsidR="00C33666" w:rsidRDefault="002D7CB6" w:rsidP="00A47F00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8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58857005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1. ด้านการเมือง</w:t>
      </w:r>
    </w:p>
    <w:p w14:paraId="1227636F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2. ด้านการบริหารราชการแผ่นดิน</w:t>
      </w:r>
    </w:p>
    <w:p w14:paraId="0C1E573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3. ด้านกฎหมาย</w:t>
      </w:r>
    </w:p>
    <w:p w14:paraId="0304B42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4. ด้านกระบวนการยุติธรรม</w:t>
      </w:r>
    </w:p>
    <w:p w14:paraId="6680B1A2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5. ด้านเศรษฐกิจ</w:t>
      </w:r>
    </w:p>
    <w:p w14:paraId="722B6FC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6. ด้านทรัพยากรธรรมชาติและสิ่งแวดล้อม</w:t>
      </w:r>
    </w:p>
    <w:p w14:paraId="076C845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7. ด้านสาธารณสุข</w:t>
      </w:r>
    </w:p>
    <w:p w14:paraId="691E672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8. ด้านสื่อสารมวลชน เทคโนโลยีสารสนเทศ</w:t>
      </w:r>
    </w:p>
    <w:p w14:paraId="42A39455" w14:textId="179A9E50" w:rsidR="00C33666" w:rsidRPr="004A693F" w:rsidRDefault="00A47F00" w:rsidP="00DF1B11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9. ด้านสังคม</w:t>
      </w:r>
    </w:p>
    <w:p w14:paraId="11ED39AD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10. ด้านพลังงาน</w:t>
      </w:r>
    </w:p>
    <w:p w14:paraId="1723ACC1" w14:textId="14320B0A" w:rsidR="002D7CB6" w:rsidRPr="004A693F" w:rsidRDefault="00A47F00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11. ด้านป้องกันและปราบปรามการทุจริต และประพฤติมิชอบ</w:t>
      </w:r>
    </w:p>
    <w:p w14:paraId="5EDE29CA" w14:textId="360BF569" w:rsidR="00C33666" w:rsidRDefault="00C33666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12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ด้านการศึกษา</w:t>
      </w:r>
    </w:p>
    <w:p w14:paraId="03D286CE" w14:textId="5FB305EC" w:rsidR="00BF6FBB" w:rsidRPr="00B57BD1" w:rsidRDefault="00BF6FBB" w:rsidP="00E40F10">
      <w:pPr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  )  </w:t>
      </w:r>
      <w:r w:rsidRPr="00B57BD1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57B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วัฒนธรรม กีฬา แรงงาน และการพัฒนาทรัพยากรมนุษย์</w:t>
      </w:r>
    </w:p>
    <w:p w14:paraId="38AE5CFC" w14:textId="77777777" w:rsidR="00C33666" w:rsidRPr="00C33666" w:rsidRDefault="00C33666" w:rsidP="00E40F10">
      <w:pPr>
        <w:ind w:left="360"/>
        <w:rPr>
          <w:rFonts w:ascii="TH SarabunPSK" w:hAnsi="TH SarabunPSK" w:cs="TH SarabunPSK"/>
          <w:color w:val="FF0000"/>
          <w:sz w:val="32"/>
          <w:szCs w:val="32"/>
        </w:rPr>
      </w:pPr>
    </w:p>
    <w:p w14:paraId="73ADA680" w14:textId="6022DDA0" w:rsidR="00A47F00" w:rsidRPr="00B57BD1" w:rsidRDefault="002D7CB6" w:rsidP="00A47F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B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A47F00" w:rsidRPr="00B57B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ความสอดคล้องกับแผนพัฒนาเศรษฐกิจและสังคมแห่งชาติ ฉบับที่ 12 (พ.ศ.256</w:t>
      </w:r>
      <w:r w:rsidR="00E31E81" w:rsidRPr="00B57B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A47F00" w:rsidRPr="00B57B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-256</w:t>
      </w:r>
      <w:r w:rsidR="00E31E81" w:rsidRPr="00B57B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A47F00" w:rsidRPr="00B57B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67D96818" w14:textId="77777777" w:rsidR="00A47F00" w:rsidRPr="00B57BD1" w:rsidRDefault="00A47F00" w:rsidP="00A47F00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B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ยุทธศาสตร์การพัฒนาประเทศ </w:t>
      </w:r>
      <w:r w:rsidRPr="00B57BD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(เลือกเพียง 1 ข้อ)</w:t>
      </w:r>
    </w:p>
    <w:p w14:paraId="1A7B5AA1" w14:textId="77777777" w:rsidR="00A47F00" w:rsidRPr="00B57BD1" w:rsidRDefault="00A47F00" w:rsidP="00A47F00">
      <w:pPr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 1. การเสริมสร้างและพัฒนาศักยภาพทุนมนุษย์</w:t>
      </w:r>
    </w:p>
    <w:p w14:paraId="09509A46" w14:textId="77777777" w:rsidR="00A47F00" w:rsidRPr="00B57BD1" w:rsidRDefault="00A47F00" w:rsidP="00A47F00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 2. การสร้างความเป็นธรรมลดความเหลื่อมล้ำในสังคม</w:t>
      </w:r>
    </w:p>
    <w:p w14:paraId="743B235A" w14:textId="77777777" w:rsidR="00A47F00" w:rsidRPr="00B57BD1" w:rsidRDefault="00A47F00" w:rsidP="00A47F00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 3. การสร้างความเข้มแข็งทางเศรษฐกิจและแข่งขันได้อย่างยั่งยืน</w:t>
      </w:r>
    </w:p>
    <w:p w14:paraId="1BC82F2E" w14:textId="77777777" w:rsidR="00A47F00" w:rsidRPr="00B57BD1" w:rsidRDefault="00A47F00" w:rsidP="00A47F00">
      <w:pPr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 4. การเติบโตที่เป็นมิตรกับสิ่งแวดล้อมเพื่อการพัฒนาอย่างยั่งยืน</w:t>
      </w:r>
    </w:p>
    <w:p w14:paraId="69C6B85F" w14:textId="77777777" w:rsidR="00A47F00" w:rsidRPr="00B57BD1" w:rsidRDefault="00A47F00" w:rsidP="00A47F00">
      <w:pPr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 5. การเสริมสร้างความมั่นคงแห่งชาติเพื่อการพัฒนาประเทศสู่ความมั่งคั่งและยั่งยืน</w:t>
      </w:r>
    </w:p>
    <w:p w14:paraId="079C0B5A" w14:textId="77777777" w:rsidR="00A47F00" w:rsidRPr="00B57BD1" w:rsidRDefault="00A47F00" w:rsidP="00A47F00">
      <w:pPr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 6. การบริหารจัดการในภาครัฐ การป้องกันการทุจริตประพฤติมิชอบ และธรรมา</w:t>
      </w:r>
      <w:proofErr w:type="spellStart"/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</w:t>
      </w:r>
      <w:proofErr w:type="spellEnd"/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บาลในสังคมไทย</w:t>
      </w:r>
    </w:p>
    <w:p w14:paraId="086C3252" w14:textId="77777777" w:rsidR="00A47F00" w:rsidRPr="00B57BD1" w:rsidRDefault="00A47F00" w:rsidP="00A47F00">
      <w:pPr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 7. การพัฒนาโครงสร้างพื้นฐานและระบบ</w:t>
      </w:r>
      <w:proofErr w:type="spellStart"/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โล</w:t>
      </w:r>
      <w:proofErr w:type="spellEnd"/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จิสติ</w:t>
      </w:r>
      <w:proofErr w:type="spellStart"/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กส์</w:t>
      </w:r>
      <w:proofErr w:type="spellEnd"/>
    </w:p>
    <w:p w14:paraId="39D3373A" w14:textId="77777777" w:rsidR="00A47F00" w:rsidRPr="00B57BD1" w:rsidRDefault="00A47F00" w:rsidP="00A47F00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 8. การพัฒนาวิทยาศาสตร์ เทคโนโลยี วิจัย และนวัตกรรม</w:t>
      </w:r>
    </w:p>
    <w:p w14:paraId="76FA71D3" w14:textId="77777777" w:rsidR="00A47F00" w:rsidRPr="00B57BD1" w:rsidRDefault="00A47F00" w:rsidP="00A47F00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 9. การพัฒนาภาค เมือง และพื้นที่เศรษฐกิจ</w:t>
      </w:r>
    </w:p>
    <w:p w14:paraId="00EDAFFB" w14:textId="77777777" w:rsidR="00A47F00" w:rsidRPr="00B57BD1" w:rsidRDefault="00A47F00" w:rsidP="00A47F00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 10. ความร่วมมือระหว่างประเทศเพื่อการพัฒนา</w:t>
      </w:r>
    </w:p>
    <w:p w14:paraId="3984DB45" w14:textId="77777777" w:rsidR="00A47F00" w:rsidRDefault="00A47F00" w:rsidP="00A47F00">
      <w:pPr>
        <w:ind w:left="360"/>
        <w:rPr>
          <w:rFonts w:ascii="TH SarabunPSK" w:hAnsi="TH SarabunPSK" w:cs="TH SarabunPSK"/>
          <w:sz w:val="32"/>
          <w:szCs w:val="32"/>
        </w:rPr>
      </w:pPr>
    </w:p>
    <w:p w14:paraId="38DCAA8E" w14:textId="34B5824A" w:rsidR="00A47F00" w:rsidRDefault="002D7CB6" w:rsidP="00A47F00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487C947" w14:textId="5F48CBC9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D7CB6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  ใช้จ่ายจริง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8416B6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ค่าตอบแทน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30C23A9E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ค่าใช้สอย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64F7DF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ค่าวัสดุ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815454D" w14:textId="7CD5D390" w:rsidR="00B12FEC" w:rsidRDefault="00B12FEC" w:rsidP="00B12F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จำนวนผู้เข้าร่วมโครงการ</w:t>
      </w:r>
    </w:p>
    <w:p w14:paraId="53106AD8" w14:textId="77777777" w:rsidR="00B12FEC" w:rsidRDefault="00B12FEC" w:rsidP="00B12FEC">
      <w:pPr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B12FEC" w14:paraId="20337870" w14:textId="77777777" w:rsidTr="00B12FEC">
        <w:tc>
          <w:tcPr>
            <w:tcW w:w="3118" w:type="dxa"/>
            <w:hideMark/>
          </w:tcPr>
          <w:p w14:paraId="37DFD26F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กลุ่มเป้าหมาย</w:t>
            </w:r>
          </w:p>
        </w:tc>
        <w:tc>
          <w:tcPr>
            <w:tcW w:w="2894" w:type="dxa"/>
            <w:hideMark/>
          </w:tcPr>
          <w:p w14:paraId="2098D0B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จำนวนเป้าหมาย</w:t>
            </w:r>
          </w:p>
        </w:tc>
        <w:tc>
          <w:tcPr>
            <w:tcW w:w="2127" w:type="dxa"/>
            <w:hideMark/>
          </w:tcPr>
          <w:p w14:paraId="218C58B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B12FEC" w14:paraId="32005820" w14:textId="77777777" w:rsidTr="00B12FEC">
        <w:tc>
          <w:tcPr>
            <w:tcW w:w="3118" w:type="dxa"/>
            <w:hideMark/>
          </w:tcPr>
          <w:p w14:paraId="71A01702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hideMark/>
          </w:tcPr>
          <w:p w14:paraId="259F9C04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77311BB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0C371657" w14:textId="77777777" w:rsidTr="00B12FEC">
        <w:tc>
          <w:tcPr>
            <w:tcW w:w="3118" w:type="dxa"/>
            <w:hideMark/>
          </w:tcPr>
          <w:p w14:paraId="5241A328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hideMark/>
          </w:tcPr>
          <w:p w14:paraId="3B1D2613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684A79F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6C112765" w14:textId="77777777" w:rsidTr="00B12FEC">
        <w:tc>
          <w:tcPr>
            <w:tcW w:w="3118" w:type="dxa"/>
            <w:hideMark/>
          </w:tcPr>
          <w:p w14:paraId="3860ADE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hideMark/>
          </w:tcPr>
          <w:p w14:paraId="6FFBFD0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128249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F4F608" w14:textId="77777777" w:rsidTr="00B12FEC">
        <w:tc>
          <w:tcPr>
            <w:tcW w:w="3118" w:type="dxa"/>
            <w:hideMark/>
          </w:tcPr>
          <w:p w14:paraId="69214CC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hideMark/>
          </w:tcPr>
          <w:p w14:paraId="3D8AFDCE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183792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7A4A1A7E" w14:textId="77777777" w:rsidTr="00B12FEC">
        <w:tc>
          <w:tcPr>
            <w:tcW w:w="3118" w:type="dxa"/>
            <w:hideMark/>
          </w:tcPr>
          <w:p w14:paraId="1E8F6B1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hideMark/>
          </w:tcPr>
          <w:p w14:paraId="7F0D5269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D1F71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B694E0" w14:textId="77777777" w:rsidTr="00B12FEC">
        <w:tc>
          <w:tcPr>
            <w:tcW w:w="3118" w:type="dxa"/>
            <w:hideMark/>
          </w:tcPr>
          <w:p w14:paraId="07E74239" w14:textId="088E57F3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ชุมชน/องค์กร</w:t>
            </w:r>
            <w:r w:rsidR="00C765B2">
              <w:rPr>
                <w:rFonts w:ascii="TH SarabunPSK" w:hAnsi="TH SarabunPSK" w:cs="TH SarabunPSK" w:hint="cs"/>
                <w:sz w:val="32"/>
                <w:szCs w:val="32"/>
                <w:cs/>
              </w:rPr>
              <w:t>/อื่นๆ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ระบุ</w:t>
            </w:r>
          </w:p>
          <w:p w14:paraId="4DE42E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5D0C5D1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</w:tcPr>
          <w:p w14:paraId="7541C33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76EAB1C0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2095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</w:tcPr>
          <w:p w14:paraId="5D1DFCF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27D80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08A4E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14:paraId="23835F27" w14:textId="77777777" w:rsidR="006C6ACD" w:rsidRDefault="006C6ACD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765E8CFA" w14:textId="77777777" w:rsidR="006C6ACD" w:rsidRDefault="006C6ACD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276F066E" w14:textId="77777777" w:rsidR="006C6ACD" w:rsidRDefault="006C6ACD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328A7501" w14:textId="77777777" w:rsidR="006C6ACD" w:rsidRDefault="006C6ACD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1C08714A" w14:textId="04B783AE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115"/>
        <w:gridCol w:w="1723"/>
        <w:gridCol w:w="1797"/>
        <w:gridCol w:w="1691"/>
        <w:gridCol w:w="1170"/>
      </w:tblGrid>
      <w:tr w:rsidR="00AC23F5" w14:paraId="6D1B96F0" w14:textId="67028F4D" w:rsidTr="007E1A0F">
        <w:trPr>
          <w:trHeight w:val="3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EB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34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6798" w14:textId="15568C29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ข้อมูลวิทยากร</w:t>
            </w:r>
          </w:p>
        </w:tc>
      </w:tr>
      <w:tr w:rsidR="00AC23F5" w14:paraId="4485F87C" w14:textId="09D31E45" w:rsidTr="00AC23F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311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303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9C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04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4C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DB3" w14:textId="42918A85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</w:tr>
      <w:tr w:rsidR="00AC23F5" w14:paraId="6FA7A0DF" w14:textId="53779B15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A4C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9D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7A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3F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D0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12B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747560" w14:textId="4B87B59D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A7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0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3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38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D7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0E618C18" w14:textId="6629C7AD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1B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4A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D7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2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2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E33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CFEAEE" w14:textId="43396903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BE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15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9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80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BA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3E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2F638A9B" w14:textId="6A3045C5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87A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75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A5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6C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33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7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8B1D56" w14:textId="436932F5" w:rsidR="00B12FEC" w:rsidRDefault="00B12FEC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ผลการดำเนินงานตามวัตถุประสงค์ของโครงการ</w:t>
      </w:r>
    </w:p>
    <w:p w14:paraId="45F15B36" w14:textId="0D5B7619" w:rsidR="00B12FEC" w:rsidRDefault="00B12FEC" w:rsidP="00B12FEC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 วัตถุประสงค์และผลการดำเนินงาน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5267"/>
      </w:tblGrid>
      <w:tr w:rsidR="00B12FEC" w14:paraId="0249C516" w14:textId="77777777" w:rsidTr="00B12F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0E8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967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12FEC" w14:paraId="74392DD9" w14:textId="77777777" w:rsidTr="00B12FEC">
        <w:trPr>
          <w:trHeight w:val="1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71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BBDCD7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B7EF5C4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A71CE6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60C5BF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331570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6F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14:paraId="4DADDC23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1E31ABC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8566FB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8CC6601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14:paraId="1471FE65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0A0D0C5" w14:textId="77777777" w:rsidR="00B12FEC" w:rsidRDefault="00B12FEC" w:rsidP="00B12FEC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47607FB" w14:textId="6CBEDD96" w:rsidR="00B12FEC" w:rsidRDefault="00B12FEC" w:rsidP="00B12FEC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 ขั้นตอน/วิธีการดำเนินงานโครงการ</w:t>
      </w:r>
    </w:p>
    <w:p w14:paraId="7F1D1008" w14:textId="7ADC9D41" w:rsidR="00B12FEC" w:rsidRDefault="00B12FEC" w:rsidP="00B12FEC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8FCF9AC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02EB37" w14:textId="4B891E16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7066B81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571B7E" w14:textId="441F9BFA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24C66C45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344F15" w14:textId="6D8C910B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0CAC56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04B68D" w14:textId="66CFB091" w:rsidR="00B12FEC" w:rsidRDefault="00B12FEC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ผลลัพธ์ที่ได้</w:t>
      </w:r>
    </w:p>
    <w:p w14:paraId="65DBEB6E" w14:textId="14B22612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.3.1  ประโยชน์ที่เกิดขึ้นกับผู้เข้าร่วมโครงการ</w:t>
      </w:r>
    </w:p>
    <w:p w14:paraId="40E3BB3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932305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B36D6D" w14:textId="5B71CFB3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.3.2  ผลกระทบที่เกิดขึ้นกับหน่วยงาน/ชุมชน/องค์กร</w:t>
      </w:r>
    </w:p>
    <w:p w14:paraId="3C79DD1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ACE6E0" w14:textId="252C0919" w:rsidR="00B12FEC" w:rsidRDefault="00B12FEC" w:rsidP="00B12FEC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565B84F" w14:textId="77777777" w:rsidR="006C6ACD" w:rsidRPr="00B12FEC" w:rsidRDefault="006C6ACD" w:rsidP="00B12FEC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</w:p>
    <w:p w14:paraId="79B45D1C" w14:textId="0454C22C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4.4  การบูรณาการ/ความร่วมมือจากหน่วยงานภายนอก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"/>
        <w:gridCol w:w="3312"/>
        <w:gridCol w:w="2766"/>
        <w:gridCol w:w="2579"/>
      </w:tblGrid>
      <w:tr w:rsidR="00B12FEC" w14:paraId="620EF52B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E6D9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70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ชื่อหน่วยงาน/เอกชนหรือชุมชน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51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6C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B12FEC" w14:paraId="591E9526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7E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E2D3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9178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7941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E1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3184D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816F0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4F4A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A105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2CCE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073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966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67E681" w14:textId="63C0DFAC" w:rsidR="00B12FEC" w:rsidRDefault="00D732AA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B12FE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4.5  การนำผลการดำเนินงาน/ปัญหาอุปสรรคที่พบจากปีที่ผ่านมา มาปรับปรุง/พัฒนาในปีปัจจุบัน</w:t>
      </w:r>
    </w:p>
    <w:p w14:paraId="6902CF6F" w14:textId="00808509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E40F1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.5.1  (ระบุปัญหา/อุปสรรค/ข้อเสนอแนะจากปีที่ผ่านมา)</w:t>
      </w:r>
    </w:p>
    <w:p w14:paraId="2BDCB6CF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5DE2B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D047B3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5B6C1A" w14:textId="264B4657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8216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.5.2  (ระบุปัญหา/อุปสรรค/ข้อเสนอแนะจากปีที่ผ่านมา)</w:t>
      </w:r>
    </w:p>
    <w:p w14:paraId="484F05A0" w14:textId="77777777" w:rsidR="00B12FEC" w:rsidRDefault="00B12FEC" w:rsidP="00B12FEC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979F59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C8D31A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576802" w14:textId="1FBA4763" w:rsidR="00B12FEC" w:rsidRDefault="00B12FEC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 – ผลลัพธ์ – ผลกระทบ จากการดำเนินโครงการ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(โปรดระบุให้ครบทุกช่อง)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119"/>
        <w:gridCol w:w="3284"/>
      </w:tblGrid>
      <w:tr w:rsidR="00B12FEC" w14:paraId="3A4758BE" w14:textId="77777777" w:rsidTr="00B12FEC">
        <w:trPr>
          <w:trHeight w:val="191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D37" w14:textId="6B1A6765" w:rsidR="00B12FEC" w:rsidRDefault="00B12FEC">
            <w:pPr>
              <w:pStyle w:val="a3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AC244AD" w14:textId="77777777" w:rsidR="00B12FEC" w:rsidRDefault="00B12FEC">
            <w:pPr>
              <w:pStyle w:val="a3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(ผลของการดำเนินโครงการที่สอดคล้องกับวัตถุประสงค์ สมารถวัดผลได้ในเชิงปริมาณ คุณภาพ และเวลา หรืออย่างใดอย่างหนึ่ง)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19A" w14:textId="77777777" w:rsidR="00B40BA5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79D177B0" w14:textId="3E34D2CD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ผลประโยชน์ที่เกิดขึ้นจากการนำผลผลิตไปใช้ประโยชน์ หรือสร้างคุณค่าทั้งภายในและภายนอกองค์กร ซึ่งจะต้องสามารถวัดผลได้อย่างน้อยในเชิงคุณภาพ)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8C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Impact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1314595" w14:textId="77777777" w:rsidR="00B12FEC" w:rsidRDefault="00B12FEC">
            <w:pPr>
              <w:ind w:left="9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(ผลกระทบจากการดำเนินโครงการต่อประชาชน หน่วยงานภาครัฐ หรือภาคเอกชนโดยจำแนกออกเป็นด้านเศรษฐกิจ ด้านคุณภาพชีวิต ด้านสังคม  ด้านสิ่งแวดล้อม เป็นต้น)</w:t>
            </w:r>
          </w:p>
        </w:tc>
      </w:tr>
      <w:tr w:rsidR="00B12FEC" w14:paraId="209EAF75" w14:textId="77777777" w:rsidTr="00B12FEC">
        <w:trPr>
          <w:trHeight w:val="75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5547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E85FFB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B6FC33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F5E619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486A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7AABE398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473D4C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0768D8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4E1750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E120AB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AF1A56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922365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649E79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E57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6AA71052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62A10ED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6D82698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1D4D6E89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E964507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5E2ED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0DBAED7A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7351F5C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C00F58C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BD8CFA1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3207E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A87C31E" w14:textId="77777777" w:rsidR="00FE7A72" w:rsidRDefault="00FE7A72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07A2302E" w14:textId="77777777" w:rsidR="00D732AA" w:rsidRDefault="00D732AA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2BEAE968" w14:textId="41468C79" w:rsidR="00B12FEC" w:rsidRDefault="00B12FEC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6.ตัวชี้วัดเป้าหมายผลผลิต (เลือกเพียง 1 ผลผลิตที่สอดคล้องกับโครงการและ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โปรดใส่ผลให้ตรงกับผลผลิต)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5075"/>
        <w:gridCol w:w="767"/>
        <w:gridCol w:w="708"/>
        <w:gridCol w:w="851"/>
        <w:gridCol w:w="850"/>
        <w:gridCol w:w="1474"/>
      </w:tblGrid>
      <w:tr w:rsidR="00B12FEC" w14:paraId="780E8B11" w14:textId="77777777" w:rsidTr="00E40F10">
        <w:trPr>
          <w:jc w:val="center"/>
        </w:trPr>
        <w:tc>
          <w:tcPr>
            <w:tcW w:w="5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137E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รายการตัวชี้วัด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CB5F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EC6D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แผน/ผล </w:t>
            </w:r>
          </w:p>
          <w:p w14:paraId="560E079C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8CE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อธิบายสาเหตุ</w:t>
            </w:r>
          </w:p>
          <w:p w14:paraId="7D927E91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ที่ไม่สามารถบรรลุตามแผน</w:t>
            </w:r>
          </w:p>
        </w:tc>
      </w:tr>
      <w:tr w:rsidR="00B12FEC" w14:paraId="3F1419C3" w14:textId="77777777" w:rsidTr="00E40F10">
        <w:trPr>
          <w:jc w:val="center"/>
        </w:trPr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7E5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B9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6D54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มทร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31D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F3F8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5126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2FEC" w14:paraId="3CC54AF8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12D2A88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B12FEC" w14:paraId="7CCCE52A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7D9E256" w14:textId="77777777" w:rsidR="00B12FEC" w:rsidRDefault="00B12FE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4C8FEEA4" w14:textId="77777777" w:rsidTr="004F44B4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7A1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90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06E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D7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9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44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80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399F1B4" w14:textId="77777777" w:rsidTr="004F44B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B3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41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1F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8D9D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44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B3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DF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2AC93BCF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05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D4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ผู้เข้ารับบริการ นำความรู้ไปใช้ประโยชน์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8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058" w14:textId="7975D158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4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07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8F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764B23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7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DF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76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E52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F8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7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90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BB88D69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D15E32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335D0AFA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6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EC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ความพึงพอใจของ ผู้รับบริการในกระบวนการให้บริการ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D23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0F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A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E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00C91B9F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9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2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ผู้รับบริการและวิชาชีพต่อประโยชน์ที่ได้รับ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4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42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5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B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9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660EEDC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49C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94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D6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ร้อยละ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D5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38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40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20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1814B53A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D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A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0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B3E" w14:textId="239A25F4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D9A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9A4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0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F70B1B0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D793EF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D16A251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CC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6BF1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E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CB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A9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2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E8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4399778E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85DDAA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ผลงานทำนุบำรุงศิลปวัฒนธรรม</w:t>
            </w:r>
          </w:p>
        </w:tc>
      </w:tr>
      <w:tr w:rsidR="00B12FEC" w14:paraId="31A888ED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18C626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50C66DC7" w14:textId="77777777" w:rsidTr="004F44B4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ED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01B2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BFF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1A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9F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F50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D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D8AD9A8" w14:textId="77777777" w:rsidTr="004F44B4">
        <w:trPr>
          <w:trHeight w:val="17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46A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787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4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6952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0D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79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BA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CBA2CA0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2C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3FC9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F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91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EB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1D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F3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284944C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D4EC91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3DF40C8B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2D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0C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26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547" w14:textId="52202BDC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9</w:t>
            </w:r>
            <w:r w:rsidR="00FD7A99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9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0B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15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858847D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0F9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953" w14:textId="65D4AD0B" w:rsidR="00B12FEC" w:rsidRDefault="00FD7A99">
            <w:pPr>
              <w:rPr>
                <w:rFonts w:ascii="TH SarabunPSK" w:hAnsi="TH SarabunPSK" w:cs="TH SarabunPSK"/>
                <w:szCs w:val="24"/>
              </w:rPr>
            </w:pPr>
            <w:r w:rsidRPr="00FD7A99">
              <w:rPr>
                <w:rFonts w:ascii="TH SarabunPSK" w:hAnsi="TH SarabunPSK" w:cs="TH SarabunPSK" w:hint="cs"/>
                <w:szCs w:val="24"/>
                <w:cs/>
              </w:rPr>
              <w:t>ผู้เข้าร่วมโครงการ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="00B12FEC">
              <w:rPr>
                <w:rFonts w:ascii="TH SarabunPSK" w:hAnsi="TH SarabunPSK" w:cs="TH SarabunPSK"/>
                <w:szCs w:val="24"/>
                <w:cs/>
              </w:rPr>
              <w:t xml:space="preserve">ความพึงพอใจในกระบวนการจัดโครงการ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E8F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6B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BC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1A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1E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C4BD7B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4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5FC0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ผู้เข้าร่วมโครงการต่อประโยชน์ของการทำนุบำรุงศิลปวัฒนธรรม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B1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2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26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D71ADB1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49FB1B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22FF403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4F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BE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35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84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F6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05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BF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0600B6E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4B0DECC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ทั่วไป(ด้านวิทยาศาสตร์และเทคโนโลยี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ด้านการศึกษาด้านวิทยาศาสตร์สุขภาพด้านสังคมศาสตร์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ผลงานวิจัยและนวัตกรรม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B12FEC" w14:paraId="07E20F2F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FA35434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0FE9110C" w14:textId="77777777" w:rsidTr="004F44B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BB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9F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4A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EB8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F0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D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2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3FB1D7C" w14:textId="77777777" w:rsidTr="004F44B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C1B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5B5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6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3143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5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A3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B9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6736C5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8B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87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 นำความรู้ไปใช้ประโยชน์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13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3D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FA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2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11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C6A6D4D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D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FEBE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8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13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CE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FC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A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8C51215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9F00A3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2EF2B07E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6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BFF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ผู้เข้าร่วมโครงการมีความพึงพอใจในกระบวนการจัดโครงการ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B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9B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5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3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4D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293664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E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526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ผู้เข้าร่วมโครงการมีความพึงพอใจต่อประโยชน์ที่ได้รับ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9A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1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3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8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0E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7DBEB9C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BC7B79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68F93AC4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6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CA8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B7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EC4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D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4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C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741EFC45" w14:textId="77777777" w:rsidR="00D732AA" w:rsidRDefault="00D732AA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34CB566C" w14:textId="0B1B6A1F" w:rsidR="00040FDA" w:rsidRDefault="00FE7A72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17. วันเดือนปีที่ดำเนินโครงการ </w:t>
      </w:r>
    </w:p>
    <w:tbl>
      <w:tblPr>
        <w:tblpPr w:leftFromText="180" w:rightFromText="180" w:vertAnchor="text" w:horzAnchor="margin" w:tblpX="-28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41"/>
        <w:gridCol w:w="4545"/>
      </w:tblGrid>
      <w:tr w:rsidR="00040FDA" w:rsidRPr="006B1E38" w14:paraId="58008477" w14:textId="77777777" w:rsidTr="00040FDA"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B15E09" w14:textId="77777777" w:rsidR="00040FDA" w:rsidRPr="006B1E38" w:rsidRDefault="00040FDA" w:rsidP="00040FD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FF99"/>
          </w:tcPr>
          <w:p w14:paraId="6C717774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040FDA" w:rsidRPr="006B1E38" w14:paraId="354F31DA" w14:textId="77777777" w:rsidTr="00040FDA">
        <w:trPr>
          <w:trHeight w:val="65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5A7" w14:textId="77777777" w:rsidR="00040FDA" w:rsidRPr="006B1E38" w:rsidRDefault="00040FDA" w:rsidP="00040FDA">
            <w:pPr>
              <w:ind w:left="-4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B22" w14:textId="2494E844" w:rsidR="00040FDA" w:rsidRPr="006B1E38" w:rsidRDefault="00040FDA" w:rsidP="00040F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7FF374E3" w14:textId="4F7023D8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D82D50" w14:textId="30A37DBC" w:rsidR="00040FDA" w:rsidRPr="00040FDA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 w:rsidRPr="00040FD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40FDA" w:rsidRPr="006B1E38" w14:paraId="2E98E9D2" w14:textId="77777777" w:rsidTr="00040FD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F3A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14:paraId="1ADE7568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862" w14:textId="79F17640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46F63AE2" w14:textId="5A598A56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DBD6D" w14:textId="77777777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0B8602" w14:textId="45EE20FD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ปัญหาและอุปสรรคในการดำเนินโครงการ</w:t>
      </w:r>
    </w:p>
    <w:p w14:paraId="4120DCA8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BE0262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E2BEA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230BEE" w14:textId="74FB3A51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8D7524" w14:textId="1CD87AC4" w:rsidR="00B12FEC" w:rsidRDefault="00B12FEC" w:rsidP="008E01CD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ข้อเสนอแนะ/แนวทางการปรับปรุงหรือพัฒนา</w:t>
      </w:r>
    </w:p>
    <w:p w14:paraId="1CD3AB17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574FFE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A4BDC8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A489D8" w14:textId="40CEF585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48F79C" w14:textId="0A95078A" w:rsidR="00B12FEC" w:rsidRDefault="00FE7A72" w:rsidP="008E01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ใช่   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ไม่ ใช่  </w:t>
      </w:r>
    </w:p>
    <w:p w14:paraId="5C501B33" w14:textId="76934877" w:rsidR="00B12FEC" w:rsidRDefault="00E40F10" w:rsidP="008E0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(เอกสารแนบประกอบการรายงานผลการดำเนินโครงการ)</w:t>
      </w:r>
    </w:p>
    <w:p w14:paraId="0830535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1. รายละเอียดโครงการ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โดยแนบหน้าที่ได้รับการอนุมัติมาด้วย</w:t>
      </w:r>
    </w:p>
    <w:p w14:paraId="40FAD679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ตารางการอบรม/สัมมนา/ศึกษาดูงาน</w:t>
      </w:r>
    </w:p>
    <w:p w14:paraId="7202C8EE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รายชื่อผู้เข้าอบรม พร้อมรายเซ็นผู้เข้าร่วมอบรม</w:t>
      </w:r>
    </w:p>
    <w:p w14:paraId="6FE33EA8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แบบสอบถามที่แสดงผลการประเมิน (ร้อยละ) พร้อมรายงานสรุปผลการวิเคราะห์สังเคราะห์ข้อมูลเรียบร้อยแล้ว</w:t>
      </w:r>
    </w:p>
    <w:p w14:paraId="7BE797F5" w14:textId="2ACE1A8F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บันทึกข้อมูลการรายงานผลโครงการ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16C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216C4"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ขอ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ไฟล์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 xml:space="preserve">Word ,Excel  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ทุกรายการ</w:t>
      </w:r>
      <w:r w:rsidRPr="008216C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7EBD859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รูปภาพประกอบ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ไฟล์รูปภาพ 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jPG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6127B5C" w14:textId="77777777" w:rsidR="00B12FEC" w:rsidRDefault="00B12FEC" w:rsidP="00B12FEC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E135FBF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84D0EBB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1F3B0ECD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14:paraId="37B39368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2ADAD0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2A195C31" w14:textId="77777777" w:rsidR="00B12FEC" w:rsidRDefault="00B12FEC" w:rsidP="00B12FEC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F29CBE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B73EFCD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cs/>
        </w:rPr>
        <w:t>วันที่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เดือน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พ.ศ.</w:t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5D062E8F" w14:textId="77777777" w:rsidR="00B12FEC" w:rsidRDefault="00B12FEC"/>
    <w:sectPr w:rsidR="00B12FEC" w:rsidSect="00DF1B11">
      <w:pgSz w:w="12240" w:h="15840"/>
      <w:pgMar w:top="851" w:right="118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5E7"/>
    <w:multiLevelType w:val="hybridMultilevel"/>
    <w:tmpl w:val="37529614"/>
    <w:lvl w:ilvl="0" w:tplc="5C7A3136">
      <w:start w:val="1"/>
      <w:numFmt w:val="bullet"/>
      <w:lvlText w:val="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CF355DF"/>
    <w:multiLevelType w:val="multilevel"/>
    <w:tmpl w:val="384E7A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2" w15:restartNumberingAfterBreak="0">
    <w:nsid w:val="3DAE7678"/>
    <w:multiLevelType w:val="hybridMultilevel"/>
    <w:tmpl w:val="5464F7C8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623A4"/>
    <w:multiLevelType w:val="hybridMultilevel"/>
    <w:tmpl w:val="2C10CE34"/>
    <w:lvl w:ilvl="0" w:tplc="5C7A3136">
      <w:start w:val="1"/>
      <w:numFmt w:val="bullet"/>
      <w:lvlText w:val="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5AD13C89"/>
    <w:multiLevelType w:val="hybridMultilevel"/>
    <w:tmpl w:val="1E88BA9C"/>
    <w:lvl w:ilvl="0" w:tplc="5C7A3136">
      <w:start w:val="1"/>
      <w:numFmt w:val="bullet"/>
      <w:lvlText w:val="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8602BE"/>
    <w:multiLevelType w:val="hybridMultilevel"/>
    <w:tmpl w:val="088AD662"/>
    <w:lvl w:ilvl="0" w:tplc="5C7A3136">
      <w:start w:val="1"/>
      <w:numFmt w:val="bullet"/>
      <w:lvlText w:val="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656223BF"/>
    <w:multiLevelType w:val="hybridMultilevel"/>
    <w:tmpl w:val="1DFE028C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039C3"/>
    <w:multiLevelType w:val="hybridMultilevel"/>
    <w:tmpl w:val="521A17A0"/>
    <w:lvl w:ilvl="0" w:tplc="5C7A3136">
      <w:start w:val="1"/>
      <w:numFmt w:val="bullet"/>
      <w:lvlText w:val="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BB0C3A"/>
    <w:multiLevelType w:val="hybridMultilevel"/>
    <w:tmpl w:val="92AC4600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7A06CF"/>
    <w:multiLevelType w:val="hybridMultilevel"/>
    <w:tmpl w:val="23A000EA"/>
    <w:lvl w:ilvl="0" w:tplc="04090009">
      <w:start w:val="1"/>
      <w:numFmt w:val="bullet"/>
      <w:lvlText w:val="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0" w15:restartNumberingAfterBreak="0">
    <w:nsid w:val="7B105F5D"/>
    <w:multiLevelType w:val="hybridMultilevel"/>
    <w:tmpl w:val="5906BF9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86"/>
    <w:rsid w:val="00040FDA"/>
    <w:rsid w:val="00086789"/>
    <w:rsid w:val="00136EB4"/>
    <w:rsid w:val="002D7CB6"/>
    <w:rsid w:val="00306E3E"/>
    <w:rsid w:val="00404EE7"/>
    <w:rsid w:val="00451596"/>
    <w:rsid w:val="004A693F"/>
    <w:rsid w:val="004F44B4"/>
    <w:rsid w:val="0064225C"/>
    <w:rsid w:val="006C45A0"/>
    <w:rsid w:val="006C6ACD"/>
    <w:rsid w:val="007103D9"/>
    <w:rsid w:val="007C3D86"/>
    <w:rsid w:val="008216C4"/>
    <w:rsid w:val="008E01CD"/>
    <w:rsid w:val="00933070"/>
    <w:rsid w:val="00991EEC"/>
    <w:rsid w:val="00A33E9D"/>
    <w:rsid w:val="00A47F00"/>
    <w:rsid w:val="00AC23F5"/>
    <w:rsid w:val="00AD5E31"/>
    <w:rsid w:val="00AE575F"/>
    <w:rsid w:val="00AF6AB0"/>
    <w:rsid w:val="00B12FEC"/>
    <w:rsid w:val="00B40BA5"/>
    <w:rsid w:val="00B57BD1"/>
    <w:rsid w:val="00BF6FBB"/>
    <w:rsid w:val="00C30E95"/>
    <w:rsid w:val="00C33666"/>
    <w:rsid w:val="00C52CB8"/>
    <w:rsid w:val="00C765B2"/>
    <w:rsid w:val="00CD6186"/>
    <w:rsid w:val="00D732AA"/>
    <w:rsid w:val="00D913C4"/>
    <w:rsid w:val="00DA3342"/>
    <w:rsid w:val="00DF1B11"/>
    <w:rsid w:val="00E16637"/>
    <w:rsid w:val="00E31E81"/>
    <w:rsid w:val="00E40F10"/>
    <w:rsid w:val="00E509B2"/>
    <w:rsid w:val="00E95C75"/>
    <w:rsid w:val="00F4664B"/>
    <w:rsid w:val="00FA1BCA"/>
    <w:rsid w:val="00FD7A99"/>
    <w:rsid w:val="00FE2E59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589E"/>
  <w15:docId w15:val="{D53E7620-A0B1-4BD0-B220-25760944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8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link w:val="10"/>
    <w:uiPriority w:val="9"/>
    <w:qFormat/>
    <w:rsid w:val="00451596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5159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51596"/>
    <w:pPr>
      <w:ind w:left="720"/>
      <w:contextualSpacing/>
    </w:pPr>
  </w:style>
  <w:style w:type="table" w:styleId="a4">
    <w:name w:val="Table Grid"/>
    <w:basedOn w:val="a1"/>
    <w:uiPriority w:val="59"/>
    <w:unhideWhenUsed/>
    <w:rsid w:val="00B12FE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B1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1B11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ดวงรัตน์ เมฆเคลื่อน</dc:creator>
  <cp:keywords/>
  <dc:description/>
  <cp:lastModifiedBy>rmutt</cp:lastModifiedBy>
  <cp:revision>9</cp:revision>
  <cp:lastPrinted>2022-01-07T01:41:00Z</cp:lastPrinted>
  <dcterms:created xsi:type="dcterms:W3CDTF">2022-01-06T09:20:00Z</dcterms:created>
  <dcterms:modified xsi:type="dcterms:W3CDTF">2022-01-13T03:01:00Z</dcterms:modified>
</cp:coreProperties>
</file>