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044" w:rsidRPr="002851E0" w:rsidRDefault="00181506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>
        <w:rPr>
          <w:rFonts w:ascii="TH SarabunPSK" w:hAnsi="TH SarabunPSK" w:cs="TH SarabunPSK"/>
          <w:b/>
          <w:bCs/>
          <w:noProof/>
          <w:sz w:val="36"/>
          <w:szCs w:val="36"/>
          <w:lang w:eastAsia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5890387</wp:posOffset>
                </wp:positionH>
                <wp:positionV relativeFrom="paragraph">
                  <wp:posOffset>-498272</wp:posOffset>
                </wp:positionV>
                <wp:extent cx="716890" cy="263348"/>
                <wp:effectExtent l="0" t="0" r="26670" b="2286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6890" cy="26334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1506" w:rsidRDefault="00181506">
                            <w:r>
                              <w:t>PP</w:t>
                            </w:r>
                            <w:r w:rsidR="00FC3ADD">
                              <w:t>_62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463.8pt;margin-top:-39.25pt;width:56.45pt;height:20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3XI7kQIAALEFAAAOAAAAZHJzL2Uyb0RvYy54bWysVE1PGzEQvVfqf7B8L5uEECBig1IQVSUE&#10;qFBxdrw2sfB6XNvJbvrrO+PdhEC5UPWyO/a8+XqembPztrZsrUI04Eo+PBhwppyEyrinkv98uPpy&#10;wllMwlXCglMl36jIz2efP501fqpGsARbqcDQiYvTxpd8mZKfFkWUS1WLeABeOVRqCLVIeAxPRRVE&#10;g95rW4wGg0nRQKh8AKlixNvLTsln2b/WSqZbraNKzJYcc0v5G/J3Qd9idiamT0H4pZF9GuIfsqiF&#10;cRh05+pSJMFWwfzlqjYyQASdDiTUBWhtpMo1YDXDwZtq7pfCq1wLkhP9jqb4/9zKm/VdYKbCt+PM&#10;iRqf6EG1iX2Flg2JncbHKYLuPcJSi9eE7O8jXlLRrQ41/bEchnrkebPjlpxJvDweTk5OUSNRNZoc&#10;Ho5PyEvxYuxDTN8U1IyEkgd8usyoWF/H1EG3EIoVwZrqylibD9Qu6sIGthb40DblFNH5K5R1rCn5&#10;5PBokB2/0pHrnf3CCvncp7eHQn/WUTiVG6tPiwjqiMhS2lhFGOt+KI3EZj7eyVFIqdwuz4wmlMaK&#10;PmLY41+y+ohxVwda5Mjg0s64Ng5Cx9JraqvnLbW6w+Mb7tVNYmoXbd8gC6g22DcBurmLXl4ZJPpa&#10;xHQnAg4aNgQuj3SLH20BXwd6ibMlhN/v3RMe+x+1nDU4uCWPv1YiKM7sd4eTcTocj2nS82F8dDzC&#10;Q9jXLPY1blVfALYMdj9ml0XCJ7sVdYD6EXfMnKKiSjiJsUuetuJF6tYJ7iip5vMMwtn2Il27ey/J&#10;NdFLDfbQPorg+wZPOBk3sB1xMX3T5x2WLB3MVwm0yUNABHes9sTjXshj1O8wWjz754x62bSzPwAA&#10;AP//AwBQSwMEFAAGAAgAAAAhAGSsBiHfAAAADAEAAA8AAABkcnMvZG93bnJldi54bWxMjz1PwzAQ&#10;hnck/oN1SGytTYEmDXEqQG0XJgpivsaubRGfo9hNw7/HnWC7j0fvPVevJ9+xUQ/RBZJwNxfANLVB&#10;OTISPj+2sxJYTEgKu0Bawo+OsG6ur2qsVDjTux73ybAcQrFCCTalvuI8tlZ7jPPQa8q7Yxg8ptwO&#10;hqsBzzncd3whxJJ7dJQvWOz1q9Xt9/7kJWxezMq0JQ52Uyrnxunr+GZ2Ut7eTM9PwJKe0h8MF/2s&#10;Dk12OoQTqcg6CatFscyohFlRPgK7EOJB5OqQR/eFAN7U/P8TzS8AAAD//wMAUEsBAi0AFAAGAAgA&#10;AAAhALaDOJL+AAAA4QEAABMAAAAAAAAAAAAAAAAAAAAAAFtDb250ZW50X1R5cGVzXS54bWxQSwEC&#10;LQAUAAYACAAAACEAOP0h/9YAAACUAQAACwAAAAAAAAAAAAAAAAAvAQAAX3JlbHMvLnJlbHNQSwEC&#10;LQAUAAYACAAAACEA1d1yO5ECAACxBQAADgAAAAAAAAAAAAAAAAAuAgAAZHJzL2Uyb0RvYy54bWxQ&#10;SwECLQAUAAYACAAAACEAZKwGId8AAAAMAQAADwAAAAAAAAAAAAAAAADrBAAAZHJzL2Rvd25yZXYu&#10;eG1sUEsFBgAAAAAEAAQA8wAAAPcFAAAAAA==&#10;" fillcolor="white [3201]" strokeweight=".5pt">
                <v:textbox>
                  <w:txbxContent>
                    <w:p w:rsidR="00181506" w:rsidRDefault="00181506">
                      <w:r>
                        <w:t>PP</w:t>
                      </w:r>
                      <w:r w:rsidR="00FC3ADD">
                        <w:t>_62</w:t>
                      </w:r>
                    </w:p>
                  </w:txbxContent>
                </v:textbox>
              </v:shape>
            </w:pict>
          </mc:Fallback>
        </mc:AlternateContent>
      </w:r>
      <w:r w:rsidR="002851E0">
        <w:rPr>
          <w:rFonts w:ascii="TH SarabunPSK" w:hAnsi="TH SarabunPSK" w:cs="TH SarabunPSK"/>
          <w:b/>
          <w:bCs/>
          <w:sz w:val="36"/>
          <w:szCs w:val="36"/>
          <w:cs/>
        </w:rPr>
        <w:t>รายงานผลการดำเนินโครงการ</w:t>
      </w:r>
      <w:r w:rsidR="00E878E2">
        <w:rPr>
          <w:rFonts w:ascii="TH SarabunPSK" w:hAnsi="TH SarabunPSK" w:cs="TH SarabunPSK"/>
          <w:b/>
          <w:bCs/>
          <w:sz w:val="36"/>
          <w:szCs w:val="36"/>
          <w:cs/>
        </w:rPr>
        <w:t>ประจำปีงบประมาณ พ.ศ.</w:t>
      </w:r>
      <w:r w:rsidR="00D8488B">
        <w:rPr>
          <w:rFonts w:ascii="TH SarabunPSK" w:hAnsi="TH SarabunPSK" w:cs="TH SarabunPSK"/>
          <w:b/>
          <w:bCs/>
          <w:sz w:val="36"/>
          <w:szCs w:val="36"/>
          <w:cs/>
        </w:rPr>
        <w:t>25</w:t>
      </w:r>
      <w:r w:rsidR="00C86D65">
        <w:rPr>
          <w:rFonts w:ascii="TH SarabunPSK" w:hAnsi="TH SarabunPSK" w:cs="TH SarabunPSK"/>
          <w:b/>
          <w:bCs/>
          <w:sz w:val="36"/>
          <w:szCs w:val="36"/>
        </w:rPr>
        <w:t>6</w:t>
      </w:r>
      <w:r w:rsidR="00C61060">
        <w:rPr>
          <w:rFonts w:ascii="TH SarabunPSK" w:hAnsi="TH SarabunPSK" w:cs="TH SarabunPSK"/>
          <w:b/>
          <w:bCs/>
          <w:sz w:val="36"/>
          <w:szCs w:val="36"/>
        </w:rPr>
        <w:t>2</w:t>
      </w:r>
      <w:bookmarkStart w:id="0" w:name="_GoBack"/>
      <w:bookmarkEnd w:id="0"/>
    </w:p>
    <w:p w:rsidR="002851E0" w:rsidRDefault="00896115" w:rsidP="00CC37D7">
      <w:pPr>
        <w:spacing w:line="276" w:lineRule="auto"/>
        <w:jc w:val="center"/>
        <w:rPr>
          <w:rFonts w:ascii="TH SarabunPSK" w:hAnsi="TH SarabunPSK" w:cs="TH SarabunPSK"/>
          <w:b/>
          <w:bCs/>
          <w:sz w:val="36"/>
          <w:szCs w:val="36"/>
          <w:u w:val="dotted"/>
          <w:cs/>
        </w:rPr>
      </w:pPr>
      <w:r w:rsidRPr="002851E0">
        <w:rPr>
          <w:rFonts w:ascii="TH SarabunPSK" w:hAnsi="TH SarabunPSK" w:cs="TH SarabunPSK"/>
          <w:b/>
          <w:bCs/>
          <w:sz w:val="36"/>
          <w:szCs w:val="36"/>
          <w:cs/>
        </w:rPr>
        <w:t>ชื่อหน่วยงาน</w:t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  <w:r w:rsidRPr="002851E0">
        <w:rPr>
          <w:rFonts w:ascii="TH SarabunPSK" w:hAnsi="TH SarabunPSK" w:cs="TH SarabunPSK"/>
          <w:b/>
          <w:bCs/>
          <w:sz w:val="36"/>
          <w:szCs w:val="36"/>
          <w:u w:val="dotted"/>
          <w:cs/>
        </w:rPr>
        <w:tab/>
      </w:r>
    </w:p>
    <w:p w:rsidR="00594CE5" w:rsidRDefault="00481B74" w:rsidP="00CC37D7">
      <w:pPr>
        <w:spacing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C016FF" w:rsidRPr="00C016FF">
        <w:rPr>
          <w:rFonts w:ascii="TH SarabunPSK" w:hAnsi="TH SarabunPSK" w:cs="TH SarabunPSK"/>
          <w:sz w:val="32"/>
          <w:szCs w:val="32"/>
        </w:rPr>
        <w:t xml:space="preserve"> </w:t>
      </w:r>
      <w:r w:rsidR="007A6F39">
        <w:rPr>
          <w:rFonts w:ascii="TH SarabunPSK" w:hAnsi="TH SarabunPSK" w:cs="TH SarabunPSK" w:hint="cs"/>
          <w:sz w:val="32"/>
          <w:szCs w:val="32"/>
          <w:cs/>
        </w:rPr>
        <w:t>งบประมาณรายจ่าย</w:t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ab/>
      </w:r>
      <w:r w:rsidR="00C016FF">
        <w:rPr>
          <w:rFonts w:ascii="TH SarabunPSK" w:hAnsi="TH SarabunPSK" w:cs="TH SarabunPSK"/>
          <w:sz w:val="44"/>
          <w:szCs w:val="44"/>
        </w:rPr>
        <w:tab/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C016FF" w:rsidRPr="00C016FF">
        <w:rPr>
          <w:rFonts w:ascii="TH SarabunPSK" w:hAnsi="TH SarabunPSK" w:cs="TH SarabunPSK" w:hint="cs"/>
          <w:sz w:val="32"/>
          <w:szCs w:val="32"/>
          <w:cs/>
        </w:rPr>
        <w:t xml:space="preserve"> งบประมาณเงินรายได้</w:t>
      </w:r>
      <w:r w:rsidR="00594CE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E878E2" w:rsidRDefault="00594CE5" w:rsidP="00CC37D7">
      <w:pPr>
        <w:ind w:firstLine="5954"/>
        <w:rPr>
          <w:rFonts w:ascii="TH SarabunPSK" w:hAnsi="TH SarabunPSK" w:cs="TH SarabunPSK"/>
          <w:sz w:val="32"/>
          <w:szCs w:val="32"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87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6FF">
        <w:rPr>
          <w:rFonts w:ascii="TH SarabunPSK" w:hAnsi="TH SarabunPSK" w:cs="TH SarabunPSK" w:hint="cs"/>
          <w:sz w:val="32"/>
          <w:szCs w:val="32"/>
          <w:cs/>
        </w:rPr>
        <w:t>รายได้</w:t>
      </w:r>
      <w:r>
        <w:rPr>
          <w:rFonts w:ascii="TH SarabunPSK" w:hAnsi="TH SarabunPSK" w:cs="TH SarabunPSK" w:hint="cs"/>
          <w:sz w:val="32"/>
          <w:szCs w:val="32"/>
          <w:cs/>
        </w:rPr>
        <w:t>งบกลาง มทร.ธัญบุรี</w:t>
      </w:r>
    </w:p>
    <w:p w:rsidR="00594CE5" w:rsidRDefault="00594CE5" w:rsidP="00CC37D7">
      <w:pPr>
        <w:ind w:firstLine="5954"/>
        <w:rPr>
          <w:rFonts w:ascii="TH SarabunPSK" w:hAnsi="TH SarabunPSK" w:cs="TH SarabunPSK"/>
          <w:sz w:val="32"/>
          <w:szCs w:val="32"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878E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016FF">
        <w:rPr>
          <w:rFonts w:ascii="TH SarabunPSK" w:hAnsi="TH SarabunPSK" w:cs="TH SarabunPSK" w:hint="cs"/>
          <w:sz w:val="32"/>
          <w:szCs w:val="32"/>
          <w:cs/>
        </w:rPr>
        <w:t>รายได้</w:t>
      </w:r>
      <w:r w:rsidR="00C60C11">
        <w:rPr>
          <w:rFonts w:ascii="TH SarabunPSK" w:hAnsi="TH SarabunPSK" w:cs="TH SarabunPSK" w:hint="cs"/>
          <w:sz w:val="32"/>
          <w:szCs w:val="32"/>
          <w:cs/>
        </w:rPr>
        <w:t>สะสม</w:t>
      </w:r>
      <w:r w:rsidR="00E878E2">
        <w:rPr>
          <w:rFonts w:ascii="TH SarabunPSK" w:hAnsi="TH SarabunPSK" w:cs="TH SarabunPSK"/>
          <w:sz w:val="32"/>
          <w:szCs w:val="32"/>
        </w:rPr>
        <w:t xml:space="preserve"> </w:t>
      </w:r>
      <w:r w:rsidR="00E878E2">
        <w:rPr>
          <w:rFonts w:ascii="TH SarabunPSK" w:hAnsi="TH SarabunPSK" w:cs="TH SarabunPSK" w:hint="cs"/>
          <w:sz w:val="32"/>
          <w:szCs w:val="32"/>
          <w:cs/>
        </w:rPr>
        <w:t>มทร.ธัญบุรี</w:t>
      </w:r>
    </w:p>
    <w:p w:rsidR="00E878E2" w:rsidRPr="00594CE5" w:rsidRDefault="00E878E2" w:rsidP="00CC37D7">
      <w:pPr>
        <w:ind w:firstLine="5954"/>
        <w:rPr>
          <w:rFonts w:ascii="TH SarabunPSK" w:hAnsi="TH SarabunPSK" w:cs="TH SarabunPSK"/>
          <w:sz w:val="32"/>
          <w:szCs w:val="32"/>
          <w:cs/>
        </w:rPr>
      </w:pP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Pr="00CC37D7">
        <w:rPr>
          <w:rFonts w:ascii="TH SarabunPSK" w:hAnsi="TH SarabunPSK" w:cs="TH SarabunPSK" w:hint="cs"/>
          <w:spacing w:val="-6"/>
          <w:sz w:val="32"/>
          <w:szCs w:val="32"/>
          <w:cs/>
        </w:rPr>
        <w:t xml:space="preserve"> รายได้สะสม คณะ/วิทยาลัย/กอง/สำนัก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160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5E50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ผู้สำเร็จการศึกษาด้านวิทยาศาสตร์และเทคโนโลยี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E160B3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EF5E50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>ผู้สำเร็จการศึกษาด้านสังคมศาสตร์</w:t>
      </w:r>
    </w:p>
    <w:p w:rsidR="00EF5E50" w:rsidRDefault="00EF5E50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ผลผลิตผู้สำเร็จการศึกษาด้านวิทยาศาสตร์สุขภาพ</w:t>
      </w:r>
    </w:p>
    <w:p w:rsidR="00C016FF" w:rsidRDefault="00C016FF" w:rsidP="00E160B3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E50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>ผลงานการให้บริการวิชาการ</w:t>
      </w:r>
    </w:p>
    <w:p w:rsidR="00C016FF" w:rsidRDefault="00C016FF" w:rsidP="00481B74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F5E50">
        <w:rPr>
          <w:rFonts w:ascii="TH SarabunPSK" w:hAnsi="TH SarabunPSK" w:cs="TH SarabunPSK" w:hint="cs"/>
          <w:sz w:val="32"/>
          <w:szCs w:val="32"/>
          <w:cs/>
        </w:rPr>
        <w:t>ผลผลิต</w:t>
      </w:r>
      <w:r>
        <w:rPr>
          <w:rFonts w:ascii="TH SarabunPSK" w:hAnsi="TH SarabunPSK" w:cs="TH SarabunPSK" w:hint="cs"/>
          <w:sz w:val="32"/>
          <w:szCs w:val="32"/>
          <w:cs/>
        </w:rPr>
        <w:t>ผลงานทำนุบำรุงศิลปวัฒนธรรม</w:t>
      </w:r>
    </w:p>
    <w:p w:rsidR="00E160B3" w:rsidRDefault="00E160B3" w:rsidP="00E160B3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ผลผลิตการวิจัยและนวัตกรรม</w:t>
      </w:r>
    </w:p>
    <w:p w:rsidR="001F64B2" w:rsidRDefault="00E160B3" w:rsidP="00E160B3">
      <w:pPr>
        <w:ind w:firstLine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 โครงการพัฒนาและผลิตกำลังคนของประเทศ เพื่อรองรับนโยบาย </w:t>
      </w:r>
      <w:r>
        <w:rPr>
          <w:rFonts w:ascii="TH SarabunPSK" w:hAnsi="TH SarabunPSK" w:cs="TH SarabunPSK"/>
          <w:sz w:val="32"/>
          <w:szCs w:val="32"/>
        </w:rPr>
        <w:t>Thailand 4.0</w:t>
      </w:r>
    </w:p>
    <w:p w:rsidR="00E160B3" w:rsidRDefault="00E160B3" w:rsidP="00E160B3">
      <w:pPr>
        <w:ind w:firstLine="567"/>
        <w:rPr>
          <w:rFonts w:ascii="TH SarabunPSK" w:hAnsi="TH SarabunPSK" w:cs="TH SarabunPSK"/>
          <w:sz w:val="32"/>
          <w:szCs w:val="32"/>
        </w:rPr>
      </w:pPr>
    </w:p>
    <w:p w:rsidR="00896115" w:rsidRPr="002851E0" w:rsidRDefault="00AB4087" w:rsidP="00C016FF">
      <w:pPr>
        <w:tabs>
          <w:tab w:val="left" w:pos="567"/>
          <w:tab w:val="left" w:pos="1276"/>
        </w:tabs>
        <w:spacing w:before="120"/>
        <w:rPr>
          <w:rFonts w:ascii="TH SarabunPSK" w:hAnsi="TH SarabunPSK" w:cs="TH SarabunPSK"/>
          <w:sz w:val="32"/>
          <w:szCs w:val="32"/>
        </w:rPr>
      </w:pPr>
      <w:r w:rsidRPr="00616D4D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>1.</w:t>
      </w:r>
      <w:r w:rsidR="00EE58E5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ชื่อโครงการ</w:t>
      </w:r>
      <w:r w:rsidR="00896115" w:rsidRPr="004A1EC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ภาษาไทย</w:t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      </w:t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3E262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1B5044" w:rsidRDefault="00AB4087" w:rsidP="004071C7">
      <w:pPr>
        <w:tabs>
          <w:tab w:val="left" w:pos="1276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cs/>
        </w:rPr>
        <w:t>(ภาษาอังกฤษ)</w:t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3A25BA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016FF" w:rsidRDefault="00C016FF" w:rsidP="00CB21BA">
      <w:pPr>
        <w:tabs>
          <w:tab w:val="left" w:pos="1276"/>
        </w:tabs>
        <w:spacing w:before="80"/>
        <w:rPr>
          <w:rFonts w:ascii="TH SarabunPSK" w:hAnsi="TH SarabunPSK" w:cs="TH SarabunPSK"/>
          <w:b/>
          <w:bCs/>
          <w:sz w:val="32"/>
          <w:szCs w:val="32"/>
        </w:rPr>
      </w:pPr>
      <w:r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2.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ประเภทโครงการ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โครงการใหม่</w:t>
      </w:r>
      <w:r w:rsidR="000960D5">
        <w:rPr>
          <w:rFonts w:ascii="TH SarabunPSK" w:hAnsi="TH SarabunPSK" w:cs="TH SarabunPSK"/>
          <w:sz w:val="32"/>
          <w:szCs w:val="32"/>
        </w:rPr>
        <w:t xml:space="preserve">     </w:t>
      </w:r>
    </w:p>
    <w:p w:rsidR="00C016FF" w:rsidRDefault="00C016FF" w:rsidP="00C016FF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โครงการต่อเนื่อง (ระบุปีที่เริ่มดำเนินการครั้งแรกพร้อมงบประมาณที่ใช้ในการดำเนินงาน)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1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2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3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Default="00C016FF" w:rsidP="00C016FF">
      <w:pPr>
        <w:tabs>
          <w:tab w:val="left" w:pos="1134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4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C016FF" w:rsidRPr="00C016FF" w:rsidRDefault="00C016FF" w:rsidP="004071C7">
      <w:pPr>
        <w:tabs>
          <w:tab w:val="left" w:pos="1134"/>
        </w:tabs>
        <w:spacing w:line="36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481B7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ปีที่ 5 ดำเนินการเมื่อ (วัน/เดือน/ปี)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งบประมาณที่ใช้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บาท</w:t>
      </w:r>
    </w:p>
    <w:p w:rsidR="00A7287E" w:rsidRDefault="00C016FF" w:rsidP="00E878E2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EE58E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ชื่อผู้รับผิดชอบโครงการ</w:t>
      </w:r>
    </w:p>
    <w:p w:rsidR="00A7287E" w:rsidRDefault="00A7287E" w:rsidP="00A7287E">
      <w:pPr>
        <w:tabs>
          <w:tab w:val="left" w:pos="567"/>
          <w:tab w:val="left" w:pos="2410"/>
        </w:tabs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ชื่อ-สกุล</w:t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AB408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96115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ภาควิชา/สาขาวิชา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7287E" w:rsidRDefault="00A7287E" w:rsidP="004071C7">
      <w:pPr>
        <w:tabs>
          <w:tab w:val="left" w:pos="567"/>
          <w:tab w:val="left" w:pos="2410"/>
        </w:tabs>
        <w:spacing w:line="360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เบอร์โทรศัพท์</w:t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  <w:t xml:space="preserve">  </w:t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4071C7" w:rsidRDefault="004071C7" w:rsidP="004071C7">
      <w:pPr>
        <w:spacing w:before="120"/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4071C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4. 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สอดคล้องกับ</w:t>
      </w:r>
      <w:r w:rsidR="00F67565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แผน</w:t>
      </w:r>
      <w:r w:rsidRPr="004071C7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ยุทธศาสตร์</w:t>
      </w:r>
      <w:r w:rsidR="00D1076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ชาติ ระยะ</w:t>
      </w:r>
      <w:r w:rsidR="0025396B"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  <w:t xml:space="preserve"> 20 </w:t>
      </w:r>
      <w:r w:rsidR="0025396B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ปี </w:t>
      </w:r>
      <w:r w:rsidR="00D10762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(พ.ศ. 2561- พ.ศ. 2580)</w:t>
      </w:r>
      <w:r w:rsidR="005C287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(เลือกเพียง 1 ข้อ)</w:t>
      </w:r>
    </w:p>
    <w:p w:rsidR="00F70CE6" w:rsidRPr="00AB6584" w:rsidRDefault="00F70CE6" w:rsidP="00C61060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AB6584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 4.1 ประเด็นยุทธศาสตร์</w:t>
      </w:r>
      <w:r w:rsidR="005C287C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  </w:t>
      </w:r>
    </w:p>
    <w:p w:rsidR="00735085" w:rsidRPr="00AB6584" w:rsidRDefault="00735085" w:rsidP="00C61060">
      <w:pPr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AB6584" w:rsidRPr="00AB6584">
        <w:rPr>
          <w:rFonts w:ascii="TH SarabunPSK" w:hAnsi="TH SarabunPSK" w:cs="TH SarabunPSK"/>
          <w:b/>
          <w:bCs/>
          <w:sz w:val="32"/>
          <w:szCs w:val="32"/>
        </w:rPr>
        <w:t xml:space="preserve">  </w:t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2 ด้านการสร้างความสามารถในการแข่งขัน</w:t>
      </w:r>
    </w:p>
    <w:p w:rsidR="00735085" w:rsidRPr="00AB6584" w:rsidRDefault="00735085" w:rsidP="00C61060">
      <w:pPr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เป้าหมาย 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ประเทศไทยเป็นประเทศที่พัฒนาแล้ว เศรษฐกิจเติบโตอย่างมีเสถียรภาพและยั่งยืน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ประเทศไทยมีขีดความสามารถในการแข่งขันสูงขึ้น</w:t>
      </w:r>
    </w:p>
    <w:p w:rsidR="00735085" w:rsidRPr="00AB6584" w:rsidRDefault="00735085" w:rsidP="00C61060">
      <w:pPr>
        <w:ind w:left="284" w:firstLine="4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ประเด็นยุทธศาสตร์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การเกษตรสร้างมูลค่า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อุตสาหกรรมและบริการแห่งอนาคต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สร้างความหลากหลายด้านการท่องเที่ยว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โครงสร้างพื้นฐาน เชื่อมไทย เชื่อมโลก</w:t>
      </w:r>
    </w:p>
    <w:p w:rsidR="00735085" w:rsidRDefault="00735085" w:rsidP="00C61060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5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พัฒนาเศรษฐกิจบนพื้นฐานผู้ประกอบการยุคใหม่</w:t>
      </w:r>
    </w:p>
    <w:p w:rsidR="00AB6584" w:rsidRPr="00AB6584" w:rsidRDefault="00AB6584" w:rsidP="00735085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</w:p>
    <w:p w:rsidR="00735085" w:rsidRPr="00AB6584" w:rsidRDefault="00C16EE7" w:rsidP="00735085">
      <w:pPr>
        <w:spacing w:before="60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35085"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ยุทธศาสตร์ที่ 3 ด้านการพัฒนาและเสริมสร้างศักยภาพทรัพยากรมนุษย์</w:t>
      </w:r>
    </w:p>
    <w:p w:rsidR="00735085" w:rsidRPr="00AB6584" w:rsidRDefault="00735085" w:rsidP="00735085">
      <w:pPr>
        <w:spacing w:before="6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เป้าหมาย 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คนไทยเป็นคนดี คนเก่ง มีคุณภาพ พร้อมสำหรับวิถีชีวิตในศตวรรษที่ 21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สังคมไทยมีสภาพแวดล้อมที่เอื้อและสนับสนุนต่อการพัฒนาคนตลอดช่วงชีวิต</w:t>
      </w:r>
    </w:p>
    <w:p w:rsidR="00735085" w:rsidRPr="00AB6584" w:rsidRDefault="00735085" w:rsidP="00735085">
      <w:pPr>
        <w:spacing w:before="60"/>
        <w:ind w:left="284" w:firstLine="4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ปรับเปลี่ยนค่านิยมและวัฒนธรรม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พัฒนาศักยภาพคนตลอดช่วงชีวิต</w:t>
      </w:r>
    </w:p>
    <w:p w:rsidR="00735085" w:rsidRPr="00AB6584" w:rsidRDefault="00735085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ปฏิรูปกระบวนการเรียนรู้ที่ตอบสนองต่อการเปลี่ยนแปลงในศตวรรษที่ 21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ตระหนักถึงพหุปัญญาของมนุษย์ที่หลากหลาย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5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เสริมสร้างให้คนไทยมีสุขภาวะที่ดี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6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สร้างสภาพแวดล้อมที่เอื้อต่อการพัฒนาและเสริมสร้างศักยภาพทรัพยากรมนุษย์</w:t>
      </w:r>
    </w:p>
    <w:p w:rsidR="00735085" w:rsidRPr="00AB6584" w:rsidRDefault="00735085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7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เสริมสร้างศักยภาพกีฬาในการสร้างคุณค่าทางสังคมและพัฒนาประเทศ</w:t>
      </w:r>
    </w:p>
    <w:p w:rsidR="00F70CE6" w:rsidRPr="00AB6584" w:rsidRDefault="00F70CE6" w:rsidP="00735085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4 ด้านการสร้างโอกาสและความเสมอภาคทางสังคม</w:t>
      </w:r>
    </w:p>
    <w:p w:rsidR="00F70CE6" w:rsidRPr="00AB6584" w:rsidRDefault="00F70CE6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สร้างความเป็นธรรม และลดความเหลี่อมล้ำในทุกมิติ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กระจายศูนย์กลางความเจริญทางเศรษฐกิจและสังคม  เพิ่มโอกาสให้ทุกภาคส่วนเข้ามาเป็นกำลังของการพัฒนาประเทศในทุกระดับเพื่อความสมานฉันท์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เพิ่มขีดความสามารถของชุมชนท้องถิ่นในการพัฒนา การพึ่งตนเองและการจัดการตนเองเพื่อสร้างสังคมคุณภาพ</w:t>
      </w:r>
    </w:p>
    <w:p w:rsidR="00F70CE6" w:rsidRPr="00AB6584" w:rsidRDefault="00F70CE6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 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การลดความเหลื่อมล้ำ สร้างความเป็นธรรมในทุกมิติ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กระจายศูนย์กลางความเจริญทางเศรษฐกิจ สังคมและเทคโนโลยี 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เสริมสร้างพลังทางสังคม 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เพิ่มขีดความสามารถของชุมชนท้องถิ่นในการพัฒนา การพึ่งตนเอง และการจัดการตนเอง</w:t>
      </w:r>
    </w:p>
    <w:p w:rsidR="00F70CE6" w:rsidRPr="00AB6584" w:rsidRDefault="00F70CE6" w:rsidP="00C16EE7">
      <w:pPr>
        <w:spacing w:before="60"/>
        <w:jc w:val="thaiDistribute"/>
        <w:rPr>
          <w:rFonts w:ascii="TH SarabunPSK" w:hAnsi="TH SarabunPSK" w:cs="TH SarabunPSK"/>
          <w:sz w:val="32"/>
          <w:szCs w:val="32"/>
        </w:rPr>
      </w:pP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5 ด้านการสร้างการเติบโตบนคุณภาพชีวิตที่เป็นมิตรต่อสิ่งแวดล้อม</w:t>
      </w:r>
    </w:p>
    <w:p w:rsidR="00F70CE6" w:rsidRPr="00AB6584" w:rsidRDefault="00F70CE6" w:rsidP="00F70CE6">
      <w:pPr>
        <w:spacing w:before="60"/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เป้าหมาย </w:t>
      </w:r>
    </w:p>
    <w:p w:rsid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lastRenderedPageBreak/>
        <w:t xml:space="preserve">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อนุรักษ์และรักษาทรัพยากรธรรมชาติ สิ่งแวดล้อม และวัฒนธรรม ให้คนรุ่นต่อไปได้ใช้อย่างยั่งยืน มี</w:t>
      </w:r>
      <w:r w:rsidR="00AB6584">
        <w:rPr>
          <w:rFonts w:ascii="TH SarabunPSK" w:hAnsi="TH SarabunPSK" w:cs="TH SarabunPSK"/>
          <w:sz w:val="32"/>
          <w:szCs w:val="32"/>
        </w:rPr>
        <w:t xml:space="preserve">   </w:t>
      </w:r>
    </w:p>
    <w:p w:rsidR="00F70CE6" w:rsidRPr="00AB6584" w:rsidRDefault="00AB6584" w:rsidP="00C61060">
      <w:pPr>
        <w:ind w:left="36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F70CE6" w:rsidRPr="00AB6584">
        <w:rPr>
          <w:rFonts w:ascii="TH SarabunPSK" w:hAnsi="TH SarabunPSK" w:cs="TH SarabunPSK" w:hint="cs"/>
          <w:sz w:val="32"/>
          <w:szCs w:val="32"/>
          <w:cs/>
        </w:rPr>
        <w:t>สมดุล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ฟื้นฟูและสร้างใหม่ ฐานทรัพยากรธรรมชาติและสิ่งแวดล้อม เพื่อลดผลกระทบทางลบจากการพัฒนาสังคมเศรษฐกิจของประเทศ 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ใช้ประโยชน์ และสร้างการเติบโตบนฐานทรัพยากรธรรมชาติและสิ่งแวดล้อม ให้สมดุลภายในขีดความสามารถของระบบนิเวศ  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pacing w:val="-4"/>
          <w:sz w:val="32"/>
          <w:szCs w:val="32"/>
          <w:cs/>
        </w:rPr>
        <w:t>ยกระดับกระบวนทัศน์ เพื่อกำหนดอนาคตประเทศด้านทรัพยากรธรรมชาติสิ่งแวดล้อม และวัฒนธรรม บนหลักของการมีส่วน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ร่วม และธรรมา</w:t>
      </w:r>
      <w:proofErr w:type="spellStart"/>
      <w:r w:rsidRPr="00AB6584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AB6584">
        <w:rPr>
          <w:rFonts w:ascii="TH SarabunPSK" w:hAnsi="TH SarabunPSK" w:cs="TH SarabunPSK" w:hint="cs"/>
          <w:sz w:val="32"/>
          <w:szCs w:val="32"/>
          <w:cs/>
        </w:rPr>
        <w:t>บาล</w:t>
      </w:r>
    </w:p>
    <w:p w:rsidR="00C61060" w:rsidRDefault="00C61060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C61060" w:rsidRDefault="00C61060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C61060" w:rsidRDefault="00C61060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</w:rPr>
      </w:pPr>
    </w:p>
    <w:p w:rsidR="00F70CE6" w:rsidRPr="00AB6584" w:rsidRDefault="00F70CE6" w:rsidP="00C61060">
      <w:pPr>
        <w:ind w:left="360" w:firstLine="36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ประเด็นยุทธศาสตร์ 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สร้างการเติบโตอย่างยั่งยืนบนสังคมเศรษฐกิจสีเขียว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สร้างการเติบโตอย่างยั่งยืนบนสังคมเศรษฐกิจภาคทะเล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สร้างการเติบโตอย่างยั่งยืน บนสังคมเศรษฐกิจที่เป็นมิตรต่อสภาพภูมิอากาศ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พัฒนาพื้นที่เมือง ชนบท เกษตรกรรม และอุตสาหกรรมเชิงนิเวศ มุ่งเน้นความเป็นเมืองที่เติบโต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5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พัฒนาความมั่นคงทางน้ำ พลังงาน และเกษตรที่เป็นมิตรต่อสิ่งแวดล้อม</w:t>
      </w:r>
    </w:p>
    <w:p w:rsidR="00F70CE6" w:rsidRP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6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ยกระดับกระบวนทัศน์ เพื่อกำหนดอนาคตประเทศ</w:t>
      </w:r>
    </w:p>
    <w:p w:rsidR="00F70CE6" w:rsidRPr="00AB6584" w:rsidRDefault="00F70CE6" w:rsidP="00F70CE6">
      <w:pPr>
        <w:spacing w:before="60"/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</w:p>
    <w:p w:rsidR="00F70CE6" w:rsidRPr="00AB6584" w:rsidRDefault="00F70CE6" w:rsidP="00F70CE6">
      <w:pPr>
        <w:spacing w:before="6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 6 ด้านการปรับสมดุลและพัฒนาระบบการบริหารจัดการภาครัฐ</w:t>
      </w:r>
    </w:p>
    <w:p w:rsidR="00F70CE6" w:rsidRPr="00AB6584" w:rsidRDefault="00F70CE6" w:rsidP="00F70CE6">
      <w:pPr>
        <w:spacing w:before="6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 xml:space="preserve">เป้าหมาย </w:t>
      </w:r>
    </w:p>
    <w:p w:rsidR="00AB6584" w:rsidRDefault="00F70CE6" w:rsidP="00C61060">
      <w:pPr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ภาครัฐมีวัฒนธรรมการทำงานที่มุ่งผลสัมฤทธิ์และผลประโยชน์ส่วนรวม ตอบสนองความต้องการของ</w:t>
      </w:r>
    </w:p>
    <w:p w:rsidR="00F70CE6" w:rsidRPr="00AB6584" w:rsidRDefault="00C61060" w:rsidP="00C61060">
      <w:pPr>
        <w:ind w:left="993" w:hanging="709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F70CE6" w:rsidRPr="00AB6584">
        <w:rPr>
          <w:rFonts w:ascii="TH SarabunPSK" w:hAnsi="TH SarabunPSK" w:cs="TH SarabunPSK" w:hint="cs"/>
          <w:sz w:val="32"/>
          <w:szCs w:val="32"/>
          <w:cs/>
        </w:rPr>
        <w:t>ประชาชนได้อย่างสะดวก รวดเร็ว โปร่งใส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ภาครัฐมีขนาดที่เล็กลง พร้อมปรับตัวให้ทันต่อการเปลี่ยนแปลง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ภาครัฐมีความโปร่งใส  ปลอดการทุจริตและประพฤติมิชอบ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กระบวนการยุติธรรม เป็นไปเพื่อประโยชน์ต่อส่วนรวมของประเทศ</w:t>
      </w:r>
    </w:p>
    <w:p w:rsidR="00F70CE6" w:rsidRPr="00AB6584" w:rsidRDefault="00F70CE6" w:rsidP="00C61060">
      <w:pPr>
        <w:ind w:left="284" w:firstLine="436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</w:t>
      </w:r>
    </w:p>
    <w:p w:rsidR="00F70CE6" w:rsidRPr="00AB6584" w:rsidRDefault="00F70CE6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 (   )  1.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ภาครัฐที่ยึดประชาชนเป็นศูนย์กลาง ตอบสนองความต้องการ และบริการอย่างสะดวกรวดเร็ว โปร่งใส</w:t>
      </w:r>
    </w:p>
    <w:p w:rsidR="00AB6584" w:rsidRDefault="00F70CE6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2.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ภาครัฐบริหารงานแบบบูรณาการ โดยมียุทธศาสตร์ชาติเป็นเป้าหมาย และเชื่อมโยงการพัฒนาในทุก</w:t>
      </w:r>
      <w:r w:rsidR="00AB6584">
        <w:rPr>
          <w:rFonts w:ascii="TH SarabunPSK" w:hAnsi="TH SarabunPSK" w:cs="TH SarabunPSK"/>
          <w:sz w:val="32"/>
          <w:szCs w:val="32"/>
        </w:rPr>
        <w:t xml:space="preserve">  </w:t>
      </w:r>
    </w:p>
    <w:p w:rsidR="00F70CE6" w:rsidRPr="00AB6584" w:rsidRDefault="00AB6584" w:rsidP="00C61060">
      <w:pPr>
        <w:ind w:left="993" w:hanging="633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="00F70CE6" w:rsidRPr="00AB6584">
        <w:rPr>
          <w:rFonts w:ascii="TH SarabunPSK" w:hAnsi="TH SarabunPSK" w:cs="TH SarabunPSK" w:hint="cs"/>
          <w:sz w:val="32"/>
          <w:szCs w:val="32"/>
          <w:cs/>
        </w:rPr>
        <w:t>ระดับ ทุดกประเด็นทุกภารกิจ และทุกพื้นที่</w:t>
      </w:r>
    </w:p>
    <w:p w:rsidR="00AB6584" w:rsidRDefault="00F70CE6" w:rsidP="00C61060">
      <w:pPr>
        <w:ind w:firstLine="284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3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ภาครัฐมีขนาดเล็กลง เหมาะสมกับภารกิจ เปิดกว้าง ส่งเสริมให้ประชาชนและทุกภาคส่วน มีส่วนร่วมใน</w:t>
      </w:r>
    </w:p>
    <w:p w:rsidR="00F70CE6" w:rsidRPr="00AB6584" w:rsidRDefault="00AB6584" w:rsidP="00C61060">
      <w:pPr>
        <w:ind w:firstLine="28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        </w:t>
      </w:r>
      <w:r w:rsidR="00F70CE6" w:rsidRPr="00AB6584">
        <w:rPr>
          <w:rFonts w:ascii="TH SarabunPSK" w:hAnsi="TH SarabunPSK" w:cs="TH SarabunPSK" w:hint="cs"/>
          <w:sz w:val="32"/>
          <w:szCs w:val="32"/>
          <w:cs/>
        </w:rPr>
        <w:t>การพัฒนาประเทศ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4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ภาครัฐมีความทันสมัย</w:t>
      </w:r>
    </w:p>
    <w:p w:rsidR="00F70CE6" w:rsidRPr="00AB6584" w:rsidRDefault="00F70CE6" w:rsidP="00C61060">
      <w:pPr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5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บุคลากรภาครัฐเป็นคนดีและเก่ง ยึดหลักคุณธรรม มีจิตสำนึก มีความสามารถสูง มุ่งมั่น และเป็นมืออาชีพ</w:t>
      </w: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lastRenderedPageBreak/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6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ภาครัฐมีความโปร่งใส ปลอดการทุจริต และประพฤติมิชอบ ทุกภาคส่วนร่วมต่อต้านการทุจริต</w:t>
      </w: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7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กฎหมายมีความสอดคล้อง เหมาะสมกับบริบทต่างๆ และมีเท่าที่จำเป็น</w:t>
      </w:r>
    </w:p>
    <w:p w:rsidR="00F70CE6" w:rsidRPr="00AB6584" w:rsidRDefault="00F70CE6" w:rsidP="00F70CE6">
      <w:pPr>
        <w:spacing w:before="60"/>
        <w:ind w:left="360"/>
        <w:rPr>
          <w:rFonts w:ascii="TH SarabunPSK" w:hAnsi="TH SarabunPSK" w:cs="TH SarabunPSK"/>
          <w:sz w:val="32"/>
          <w:szCs w:val="32"/>
        </w:rPr>
      </w:pPr>
      <w:r w:rsidRPr="00AB6584">
        <w:rPr>
          <w:rFonts w:ascii="TH SarabunPSK" w:hAnsi="TH SarabunPSK" w:cs="TH SarabunPSK"/>
          <w:sz w:val="32"/>
          <w:szCs w:val="32"/>
          <w:cs/>
        </w:rPr>
        <w:t xml:space="preserve">(   ) 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8</w:t>
      </w:r>
      <w:r w:rsidRPr="00AB6584">
        <w:rPr>
          <w:rFonts w:ascii="TH SarabunPSK" w:hAnsi="TH SarabunPSK" w:cs="TH SarabunPSK"/>
          <w:sz w:val="32"/>
          <w:szCs w:val="32"/>
          <w:cs/>
        </w:rPr>
        <w:t xml:space="preserve">. </w:t>
      </w:r>
      <w:r w:rsidRPr="00AB6584">
        <w:rPr>
          <w:rFonts w:ascii="TH SarabunPSK" w:hAnsi="TH SarabunPSK" w:cs="TH SarabunPSK" w:hint="cs"/>
          <w:sz w:val="32"/>
          <w:szCs w:val="32"/>
          <w:cs/>
        </w:rPr>
        <w:t>การบวนการยุติธรรมเคารพสิทธิมนุษยชน และปฏิบัติต่อประชาชนโดยเสมอ</w:t>
      </w:r>
    </w:p>
    <w:p w:rsidR="00F70CE6" w:rsidRDefault="00F70CE6" w:rsidP="00F70CE6">
      <w:pPr>
        <w:spacing w:before="60"/>
        <w:ind w:left="993" w:hanging="633"/>
        <w:jc w:val="thaiDistribute"/>
        <w:rPr>
          <w:rFonts w:ascii="TH SarabunPSK" w:hAnsi="TH SarabunPSK" w:cs="TH SarabunPSK"/>
          <w:sz w:val="28"/>
        </w:rPr>
      </w:pPr>
    </w:p>
    <w:p w:rsidR="00F70CE6" w:rsidRPr="00AB6584" w:rsidRDefault="00F70CE6" w:rsidP="00F70CE6">
      <w:pPr>
        <w:spacing w:before="60"/>
        <w:ind w:left="284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sz w:val="32"/>
          <w:szCs w:val="32"/>
          <w:cs/>
        </w:rPr>
        <w:t xml:space="preserve">4.2 </w:t>
      </w:r>
      <w:r w:rsidR="00120687"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ยุทธศาสตร์ที่............</w:t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ด้าน ...................................................................................................................</w:t>
      </w:r>
      <w:r w:rsidR="00AB6584">
        <w:rPr>
          <w:rFonts w:ascii="TH SarabunPSK" w:hAnsi="TH SarabunPSK" w:cs="TH SarabunPSK" w:hint="cs"/>
          <w:b/>
          <w:bCs/>
          <w:sz w:val="32"/>
          <w:szCs w:val="32"/>
          <w:cs/>
        </w:rPr>
        <w:t>......</w:t>
      </w:r>
      <w:r w:rsidR="00AB6584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F70CE6" w:rsidRPr="00AB6584" w:rsidRDefault="00F70CE6" w:rsidP="00F70CE6">
      <w:pPr>
        <w:spacing w:before="60"/>
        <w:ind w:left="284" w:hanging="284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เป้าหมาย..............................................................................................................................................</w:t>
      </w:r>
      <w:r w:rsidR="00AB658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</w:p>
    <w:p w:rsidR="00A0730F" w:rsidRDefault="00F70CE6" w:rsidP="00CA682E">
      <w:pPr>
        <w:spacing w:before="60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  <w:r w:rsidRPr="00AB6584">
        <w:rPr>
          <w:rFonts w:ascii="TH SarabunPSK" w:hAnsi="TH SarabunPSK" w:cs="TH SarabunPSK" w:hint="cs"/>
          <w:b/>
          <w:bCs/>
          <w:sz w:val="32"/>
          <w:szCs w:val="32"/>
          <w:cs/>
        </w:rPr>
        <w:t>ประเด็นยุทธศาสตร์..............................................................................................................................</w:t>
      </w:r>
      <w:r w:rsidR="00AB6584">
        <w:rPr>
          <w:rFonts w:ascii="TH SarabunPSK" w:hAnsi="TH SarabunPSK" w:cs="TH SarabunPSK" w:hint="cs"/>
          <w:b/>
          <w:bCs/>
          <w:sz w:val="32"/>
          <w:szCs w:val="32"/>
          <w:cs/>
        </w:rPr>
        <w:t>....</w:t>
      </w:r>
      <w:r w:rsidR="00AB6584">
        <w:rPr>
          <w:rFonts w:ascii="TH SarabunPSK" w:hAnsi="TH SarabunPSK" w:cs="TH SarabunPSK"/>
          <w:b/>
          <w:bCs/>
          <w:sz w:val="32"/>
          <w:szCs w:val="32"/>
        </w:rPr>
        <w:t>.</w:t>
      </w:r>
    </w:p>
    <w:p w:rsidR="001D474E" w:rsidRPr="00CA682E" w:rsidRDefault="001D474E" w:rsidP="00CA682E">
      <w:pPr>
        <w:spacing w:before="60"/>
        <w:ind w:left="284" w:firstLine="436"/>
        <w:rPr>
          <w:rFonts w:ascii="TH SarabunPSK" w:hAnsi="TH SarabunPSK" w:cs="TH SarabunPSK"/>
          <w:b/>
          <w:bCs/>
          <w:sz w:val="32"/>
          <w:szCs w:val="32"/>
        </w:rPr>
      </w:pPr>
    </w:p>
    <w:p w:rsidR="00C56BE5" w:rsidRPr="00A0730F" w:rsidRDefault="004071C7" w:rsidP="00CA682E">
      <w:pPr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 xml:space="preserve">5. </w:t>
      </w:r>
      <w:r w:rsidR="00C56BE5"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ความสอดคล้องกับแผนปฏิรูปประเทศ</w:t>
      </w:r>
      <w:r w:rsidR="00C56BE5" w:rsidRPr="00A0730F">
        <w:rPr>
          <w:rFonts w:ascii="TH SarabunPSK" w:hAnsi="TH SarabunPSK" w:cs="TH SarabunPSK"/>
          <w:sz w:val="32"/>
          <w:szCs w:val="32"/>
        </w:rPr>
        <w:t xml:space="preserve"> 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 (   )  1. ด้านการเมือง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2. ด้านการบริหารราชการแผ่นดิน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3. ด้านกฎหมาย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4. ด้านกระบวนการยุติธรรม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5. ด้านเศรษฐกิจ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6. ด้านทรัพยากรธรรมชาติและสิ่งแวดล้อม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7. ด้านสาธารณสุข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8. ด้านสื่อสารมวลชน เทคโนโลยีสารสนเทศ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 9. ด้านสังคม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10. ด้านพลังงาน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11. ด้านป้องกันและปราบปรามการทุจริต</w:t>
      </w:r>
      <w:r w:rsidRPr="00A0730F">
        <w:rPr>
          <w:rFonts w:ascii="TH SarabunPSK" w:hAnsi="TH SarabunPSK" w:cs="TH SarabunPSK"/>
          <w:sz w:val="32"/>
          <w:szCs w:val="32"/>
        </w:rPr>
        <w:t xml:space="preserve">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และประพฤติมิชอบ</w:t>
      </w:r>
    </w:p>
    <w:p w:rsidR="00B6487A" w:rsidRDefault="00B6487A" w:rsidP="00CA682E">
      <w:pPr>
        <w:ind w:left="360"/>
        <w:rPr>
          <w:rFonts w:ascii="TH SarabunPSK" w:hAnsi="TH SarabunPSK" w:cs="TH SarabunPSK"/>
          <w:sz w:val="28"/>
        </w:rPr>
      </w:pPr>
    </w:p>
    <w:p w:rsidR="00C56BE5" w:rsidRPr="00A0730F" w:rsidRDefault="004071C7" w:rsidP="00CA682E">
      <w:pPr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eastAsia="Times New Roman" w:hAnsi="TH SarabunPSK" w:cs="TH SarabunPSK" w:hint="cs"/>
          <w:b/>
          <w:bCs/>
          <w:sz w:val="36"/>
          <w:szCs w:val="36"/>
          <w:cs/>
          <w:lang w:eastAsia="en-US"/>
        </w:rPr>
        <w:t xml:space="preserve">6. </w:t>
      </w:r>
      <w:r w:rsidR="00C56BE5"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ความสอดคล้องกับแผนพัฒนาเศรษฐกิจและสังคมแห่งชาติ ฉบับที่ 12 (พ.ศ.2561-2564)  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ยุทธศาสตร์การพัฒนาประเทศ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1. การเสริมสร้างและพัฒนาศักยภาพทุนมนุษย์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2. การสร้างความเป็นธรรมลดความเหลื่อมล้ำในสังคม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3. การสร้างความเข้มแข็งทางเศรษฐกิจและแข่งขันได้อย่างยั่งยืน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4. การเติบโตที่เป็นมิตรกับสิ่งแวดล้อมเพื่อการพัฒนาอย่างยั่งยืน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5. การเสริมสร้างความมั่นคงแห่งชาติเพื่อการพัฒนาประเทศสู่ความมั่งคั่งและยั่งยืน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6. การบริหารจัดการในภาครัฐ การป้องกันการทุจริตประพฤติมิชอบ</w:t>
      </w:r>
      <w:r w:rsidRPr="00A0730F">
        <w:rPr>
          <w:rFonts w:ascii="TH SarabunPSK" w:hAnsi="TH SarabunPSK" w:cs="TH SarabunPSK"/>
          <w:sz w:val="32"/>
          <w:szCs w:val="32"/>
        </w:rPr>
        <w:t xml:space="preserve">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และธรรมา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ภิ</w:t>
      </w:r>
      <w:proofErr w:type="spellEnd"/>
      <w:r w:rsidRPr="00A0730F">
        <w:rPr>
          <w:rFonts w:ascii="TH SarabunPSK" w:hAnsi="TH SarabunPSK" w:cs="TH SarabunPSK" w:hint="cs"/>
          <w:sz w:val="32"/>
          <w:szCs w:val="32"/>
          <w:cs/>
        </w:rPr>
        <w:t>บาลในสังคมไทย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7. การพัฒนาโครงสร้างพื้นฐานและระบบ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โล</w:t>
      </w:r>
      <w:proofErr w:type="spellEnd"/>
      <w:r w:rsidRPr="00A0730F">
        <w:rPr>
          <w:rFonts w:ascii="TH SarabunPSK" w:hAnsi="TH SarabunPSK" w:cs="TH SarabunPSK" w:hint="cs"/>
          <w:sz w:val="32"/>
          <w:szCs w:val="32"/>
          <w:cs/>
        </w:rPr>
        <w:t>จิสติ</w:t>
      </w:r>
      <w:proofErr w:type="spellStart"/>
      <w:r w:rsidRPr="00A0730F">
        <w:rPr>
          <w:rFonts w:ascii="TH SarabunPSK" w:hAnsi="TH SarabunPSK" w:cs="TH SarabunPSK" w:hint="cs"/>
          <w:sz w:val="32"/>
          <w:szCs w:val="32"/>
          <w:cs/>
        </w:rPr>
        <w:t>กส์</w:t>
      </w:r>
      <w:proofErr w:type="spellEnd"/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8. การพัฒนาวิทยาศาสตร์ เทคโนโลยี วิจัย และนวัตกรรม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9. การพัฒนาภาค เมือง และพื้นที่เศรษฐกิจ</w:t>
      </w:r>
    </w:p>
    <w:p w:rsidR="00C56BE5" w:rsidRPr="00A0730F" w:rsidRDefault="00C56BE5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10. ความร่วมมือระหว่างประเทศเพื่อการพัฒนา</w:t>
      </w:r>
    </w:p>
    <w:p w:rsidR="00D8488B" w:rsidRPr="00C56BE5" w:rsidRDefault="00D8488B" w:rsidP="00CA682E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</w:p>
    <w:p w:rsidR="00C56BE5" w:rsidRPr="00A0730F" w:rsidRDefault="004071C7" w:rsidP="00CA682E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 xml:space="preserve">7. </w:t>
      </w:r>
      <w:r w:rsidR="00C56BE5"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ความ</w:t>
      </w:r>
      <w:r w:rsidRPr="00A0730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สอดคล้อง</w:t>
      </w:r>
      <w:r w:rsidR="00C56BE5"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กับแผนยุทธศาสตร์การพัฒนามหาวิทยาลัย 20 ปี ระยะที่ 1 พ.ศ.2561-2564</w:t>
      </w:r>
    </w:p>
    <w:p w:rsidR="004071C7" w:rsidRPr="00A0730F" w:rsidRDefault="00C56BE5" w:rsidP="00CA682E">
      <w:pPr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</w:pPr>
      <w:r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lastRenderedPageBreak/>
        <w:t xml:space="preserve">  </w:t>
      </w:r>
      <w:r w:rsidR="004071C7" w:rsidRPr="00A0730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 xml:space="preserve"> (เลือกเพียง 1 </w:t>
      </w:r>
      <w:r w:rsidR="004071C7" w:rsidRPr="00A0730F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หัวข้อ</w:t>
      </w:r>
      <w:r w:rsidR="004071C7" w:rsidRPr="00A0730F">
        <w:rPr>
          <w:rFonts w:ascii="TH SarabunPSK" w:eastAsia="Times New Roman" w:hAnsi="TH SarabunPSK" w:cs="TH SarabunPSK"/>
          <w:b/>
          <w:bCs/>
          <w:sz w:val="32"/>
          <w:szCs w:val="32"/>
          <w:cs/>
          <w:lang w:eastAsia="en-US"/>
        </w:rPr>
        <w:t>)</w:t>
      </w:r>
    </w:p>
    <w:p w:rsidR="00182A45" w:rsidRPr="00CA682E" w:rsidRDefault="00E03202" w:rsidP="00CA682E">
      <w:pPr>
        <w:rPr>
          <w:rFonts w:ascii="TH SarabunPSK" w:eastAsia="Times New Roman" w:hAnsi="TH SarabunPSK" w:cs="TH SarabunPSK"/>
          <w:b/>
          <w:bCs/>
          <w:sz w:val="32"/>
          <w:szCs w:val="32"/>
          <w:lang w:eastAsia="en-US"/>
        </w:rPr>
      </w:pPr>
      <w:r w:rsidRPr="00A0730F">
        <w:rPr>
          <w:rFonts w:ascii="TH SarabunPSK" w:eastAsia="Times New Roman" w:hAnsi="TH SarabunPSK" w:cs="TH SarabunPSK" w:hint="cs"/>
          <w:sz w:val="32"/>
          <w:szCs w:val="32"/>
          <w:cs/>
          <w:lang w:eastAsia="en-US"/>
        </w:rPr>
        <w:t xml:space="preserve">   </w:t>
      </w:r>
      <w:r w:rsidR="00CA682E">
        <w:rPr>
          <w:rFonts w:ascii="TH SarabunPSK" w:eastAsia="Times New Roman" w:hAnsi="TH SarabunPSK" w:cs="TH SarabunPSK"/>
          <w:sz w:val="32"/>
          <w:szCs w:val="32"/>
          <w:lang w:eastAsia="en-US"/>
        </w:rPr>
        <w:t xml:space="preserve">  </w:t>
      </w:r>
      <w:r w:rsidRPr="00CA682E">
        <w:rPr>
          <w:rFonts w:ascii="TH SarabunPSK" w:eastAsia="Times New Roman" w:hAnsi="TH SarabunPSK" w:cs="TH SarabunPSK" w:hint="cs"/>
          <w:b/>
          <w:bCs/>
          <w:sz w:val="32"/>
          <w:szCs w:val="32"/>
          <w:cs/>
          <w:lang w:eastAsia="en-US"/>
        </w:rPr>
        <w:t>7.1 ประเด็นยุทธศาสตร์</w:t>
      </w:r>
    </w:p>
    <w:p w:rsidR="0083404E" w:rsidRPr="00A0730F" w:rsidRDefault="0083404E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1. การผลิตและพัฒนากำลังคนด้านวิชาชีพและเทคโนโลยีชั้นสูงรองรับยุทธศาสตร์ชาติ</w:t>
      </w:r>
    </w:p>
    <w:p w:rsidR="0083404E" w:rsidRPr="00A0730F" w:rsidRDefault="0083404E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2. การพัฒนางานวิจัย และนวัตกรรม เพื่อรองรับอุตสาหกรรมเป้าหมายของประเทศ</w:t>
      </w:r>
    </w:p>
    <w:p w:rsidR="0083404E" w:rsidRPr="00A0730F" w:rsidRDefault="0083404E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3. การพัฒนาความเป็นนานาชาติ</w:t>
      </w:r>
    </w:p>
    <w:p w:rsidR="0083404E" w:rsidRPr="00A0730F" w:rsidRDefault="0083404E" w:rsidP="00CA682E">
      <w:pPr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</w:t>
      </w:r>
      <w:r w:rsidR="002B1F22" w:rsidRPr="00A0730F">
        <w:rPr>
          <w:rFonts w:ascii="TH SarabunPSK" w:hAnsi="TH SarabunPSK" w:cs="TH SarabunPSK" w:hint="cs"/>
          <w:sz w:val="32"/>
          <w:szCs w:val="32"/>
          <w:cs/>
        </w:rPr>
        <w:t xml:space="preserve">  4. การพัฒนางานบริการวิชาการเพื่อตอบสนองคุณภาพชีวิตที่ยั่งยืนของชุมชน และเศรษฐกิจเมืองใหม่</w:t>
      </w:r>
    </w:p>
    <w:p w:rsidR="0083404E" w:rsidRPr="00A0730F" w:rsidRDefault="002B1F22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>(   )  5</w:t>
      </w:r>
      <w:r w:rsidR="0083404E" w:rsidRPr="00A0730F">
        <w:rPr>
          <w:rFonts w:ascii="TH SarabunPSK" w:hAnsi="TH SarabunPSK" w:cs="TH SarabunPSK" w:hint="cs"/>
          <w:sz w:val="32"/>
          <w:szCs w:val="32"/>
          <w:cs/>
        </w:rPr>
        <w:t xml:space="preserve">. 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การอนุรักษ์ สืบสาน ศิลปวัฒนธรรมและภูมิปัญญาท้องถิ่นและสิ่งแวดล้อม</w:t>
      </w:r>
    </w:p>
    <w:p w:rsidR="0083404E" w:rsidRDefault="0083404E" w:rsidP="00CA682E">
      <w:pPr>
        <w:ind w:left="360"/>
        <w:rPr>
          <w:rFonts w:ascii="TH SarabunPSK" w:hAnsi="TH SarabunPSK" w:cs="TH SarabunPSK"/>
          <w:sz w:val="32"/>
          <w:szCs w:val="32"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   )  </w:t>
      </w:r>
      <w:r w:rsidR="002B1F22" w:rsidRPr="00A0730F">
        <w:rPr>
          <w:rFonts w:ascii="TH SarabunPSK" w:hAnsi="TH SarabunPSK" w:cs="TH SarabunPSK" w:hint="cs"/>
          <w:sz w:val="32"/>
          <w:szCs w:val="32"/>
          <w:cs/>
        </w:rPr>
        <w:t>6</w:t>
      </w:r>
      <w:r w:rsidRPr="00A0730F">
        <w:rPr>
          <w:rFonts w:ascii="TH SarabunPSK" w:hAnsi="TH SarabunPSK" w:cs="TH SarabunPSK" w:hint="cs"/>
          <w:sz w:val="32"/>
          <w:szCs w:val="32"/>
          <w:cs/>
        </w:rPr>
        <w:t>. การพัฒนาศักยภาพองค์กรรองรับการเป็นมหาวิทยาลัย 4.0 และมหาวิทยาลัยในกำกับ</w:t>
      </w:r>
    </w:p>
    <w:p w:rsidR="00A0730F" w:rsidRPr="00A0730F" w:rsidRDefault="00A0730F" w:rsidP="00CA682E">
      <w:pPr>
        <w:ind w:left="360"/>
        <w:rPr>
          <w:rFonts w:ascii="TH SarabunPSK" w:hAnsi="TH SarabunPSK" w:cs="TH SarabunPSK"/>
          <w:sz w:val="32"/>
          <w:szCs w:val="32"/>
        </w:rPr>
      </w:pPr>
    </w:p>
    <w:p w:rsidR="0083404E" w:rsidRPr="00A0730F" w:rsidRDefault="0083404E" w:rsidP="0083404E">
      <w:pPr>
        <w:spacing w:before="120"/>
        <w:ind w:left="360"/>
        <w:rPr>
          <w:rFonts w:ascii="TH SarabunPSK" w:hAnsi="TH SarabunPSK" w:cs="TH SarabunPSK"/>
          <w:b/>
          <w:bCs/>
          <w:sz w:val="32"/>
          <w:szCs w:val="32"/>
        </w:rPr>
      </w:pPr>
      <w:r w:rsidRPr="00A0730F">
        <w:rPr>
          <w:rFonts w:ascii="TH SarabunPSK" w:hAnsi="TH SarabunPSK" w:cs="TH SarabunPSK" w:hint="cs"/>
          <w:b/>
          <w:bCs/>
          <w:sz w:val="32"/>
          <w:szCs w:val="32"/>
          <w:cs/>
        </w:rPr>
        <w:t>7.2 เป้าประสงค์ ตัวชี้วัดเป้าประสงค์ กลยุทธ์  ตัวชี้วัดกลยุทธ์</w:t>
      </w:r>
    </w:p>
    <w:p w:rsidR="0083404E" w:rsidRPr="00A0730F" w:rsidRDefault="0083404E" w:rsidP="0083404E">
      <w:pPr>
        <w:spacing w:before="120"/>
        <w:ind w:left="360"/>
        <w:rPr>
          <w:rFonts w:ascii="TH SarabunPSK" w:hAnsi="TH SarabunPSK" w:cs="TH SarabunPSK"/>
          <w:sz w:val="32"/>
          <w:szCs w:val="32"/>
          <w:cs/>
        </w:rPr>
      </w:pPr>
      <w:r w:rsidRPr="00A0730F">
        <w:rPr>
          <w:rFonts w:ascii="TH SarabunPSK" w:hAnsi="TH SarabunPSK" w:cs="TH SarabunPSK" w:hint="cs"/>
          <w:sz w:val="32"/>
          <w:szCs w:val="32"/>
          <w:cs/>
        </w:rPr>
        <w:t xml:space="preserve">(ระบุตามแผนยุทธศาสตร์การพัฒนามหาวิทยาลัย 20 ปี ระยะที่ 1  พ.ศ.2561-2564)  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518"/>
      </w:tblGrid>
      <w:tr w:rsidR="0083404E" w:rsidRPr="00A0730F" w:rsidTr="00B5248B">
        <w:tc>
          <w:tcPr>
            <w:tcW w:w="2016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A0730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เป้าประสงค์</w:t>
            </w:r>
          </w:p>
        </w:tc>
        <w:tc>
          <w:tcPr>
            <w:tcW w:w="7905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3404E" w:rsidRPr="00A0730F" w:rsidTr="00B5248B">
        <w:tc>
          <w:tcPr>
            <w:tcW w:w="2016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30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ตัวชี้วัดเป้าประสงค์</w:t>
            </w:r>
          </w:p>
        </w:tc>
        <w:tc>
          <w:tcPr>
            <w:tcW w:w="7905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3404E" w:rsidRPr="00A0730F" w:rsidTr="00B5248B">
        <w:tc>
          <w:tcPr>
            <w:tcW w:w="2016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30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กลยุทธ์</w:t>
            </w:r>
          </w:p>
        </w:tc>
        <w:tc>
          <w:tcPr>
            <w:tcW w:w="7905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83404E" w:rsidRPr="00A0730F" w:rsidTr="00B5248B">
        <w:tc>
          <w:tcPr>
            <w:tcW w:w="2016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A0730F">
              <w:rPr>
                <w:rFonts w:ascii="TH SarabunPSK" w:eastAsia="Cordia New" w:hAnsi="TH SarabunPSK" w:cs="TH SarabunPSK" w:hint="cs"/>
                <w:b/>
                <w:bCs/>
                <w:sz w:val="32"/>
                <w:szCs w:val="32"/>
                <w:cs/>
              </w:rPr>
              <w:t>ตัวชี้วัดกลยุทธ์</w:t>
            </w:r>
          </w:p>
        </w:tc>
        <w:tc>
          <w:tcPr>
            <w:tcW w:w="7905" w:type="dxa"/>
            <w:shd w:val="clear" w:color="auto" w:fill="auto"/>
          </w:tcPr>
          <w:p w:rsidR="0083404E" w:rsidRPr="00A0730F" w:rsidRDefault="0083404E" w:rsidP="00B5248B">
            <w:pPr>
              <w:spacing w:before="120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:rsidR="0083404E" w:rsidRPr="000C111C" w:rsidRDefault="0083404E" w:rsidP="00E03202">
      <w:pPr>
        <w:spacing w:after="240"/>
        <w:rPr>
          <w:rFonts w:ascii="TH SarabunPSK" w:eastAsia="Times New Roman" w:hAnsi="TH SarabunPSK" w:cs="TH SarabunPSK"/>
          <w:sz w:val="32"/>
          <w:szCs w:val="32"/>
          <w:lang w:eastAsia="en-US"/>
        </w:rPr>
      </w:pPr>
    </w:p>
    <w:p w:rsidR="00AB4087" w:rsidRPr="004A1EC6" w:rsidRDefault="000C111C" w:rsidP="00AB4087">
      <w:pPr>
        <w:tabs>
          <w:tab w:val="left" w:pos="567"/>
          <w:tab w:val="left" w:pos="2268"/>
        </w:tabs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8</w:t>
      </w:r>
      <w:r w:rsidR="00AB4087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สถานที่ดำเนินการ</w:t>
      </w:r>
      <w:r w:rsidR="006C46BA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AB4087" w:rsidRPr="004A1EC6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  <w:r w:rsidR="00CC37D7">
        <w:rPr>
          <w:rFonts w:ascii="TH SarabunPSK" w:hAnsi="TH SarabunPSK" w:cs="TH SarabunPSK"/>
          <w:b/>
          <w:bCs/>
          <w:sz w:val="32"/>
          <w:szCs w:val="32"/>
          <w:u w:val="dotted"/>
        </w:rPr>
        <w:tab/>
      </w:r>
    </w:p>
    <w:p w:rsidR="00B6487A" w:rsidRDefault="000C111C" w:rsidP="001B5BB0">
      <w:pPr>
        <w:tabs>
          <w:tab w:val="left" w:pos="567"/>
          <w:tab w:val="left" w:pos="1701"/>
        </w:tabs>
        <w:spacing w:before="80" w:after="8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9</w:t>
      </w:r>
      <w:r w:rsidR="00AB4087" w:rsidRPr="004A1EC6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งบประมาณ</w:t>
      </w:r>
      <w:r w:rsidR="00BF47FB">
        <w:rPr>
          <w:rFonts w:ascii="TH SarabunPSK" w:hAnsi="TH SarabunPSK" w:cs="TH SarabunPSK"/>
          <w:sz w:val="32"/>
          <w:szCs w:val="32"/>
        </w:rPr>
        <w:t xml:space="preserve">     </w:t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ได้รับจัดสรร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5064B7" w:rsidRPr="002851E0">
        <w:rPr>
          <w:rFonts w:ascii="TH SarabunPSK" w:hAnsi="TH SarabunPSK" w:cs="TH SarabunPSK" w:hint="cs"/>
          <w:sz w:val="32"/>
          <w:szCs w:val="32"/>
          <w:cs/>
        </w:rPr>
        <w:t>บาท ใช้จ่ายจริง</w:t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CC37D7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6C46BA" w:rsidRPr="002851E0">
        <w:rPr>
          <w:rFonts w:ascii="TH SarabunPSK" w:hAnsi="TH SarabunPSK" w:cs="TH SarabunPSK"/>
          <w:sz w:val="32"/>
          <w:szCs w:val="32"/>
          <w:u w:val="dotted"/>
          <w:cs/>
        </w:rPr>
        <w:tab/>
      </w:r>
      <w:r w:rsidR="001B5044" w:rsidRPr="002851E0">
        <w:rPr>
          <w:rFonts w:ascii="TH SarabunPSK" w:hAnsi="TH SarabunPSK" w:cs="TH SarabunPSK"/>
          <w:sz w:val="32"/>
          <w:szCs w:val="32"/>
          <w:cs/>
        </w:rPr>
        <w:t>บาท</w:t>
      </w:r>
    </w:p>
    <w:p w:rsidR="00F228D5" w:rsidRDefault="00F228D5" w:rsidP="00A10A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F228D5" w:rsidRDefault="00F228D5" w:rsidP="00A10A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B21BA" w:rsidRDefault="000C111C" w:rsidP="00A10A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10</w:t>
      </w:r>
      <w:r w:rsidR="00BB6CF6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 จำนวน</w:t>
      </w:r>
      <w:r w:rsidR="00BB6CF6" w:rsidRPr="004A1EC6">
        <w:rPr>
          <w:rFonts w:ascii="TH SarabunPSK" w:hAnsi="TH SarabunPSK" w:cs="TH SarabunPSK"/>
          <w:b/>
          <w:bCs/>
          <w:sz w:val="32"/>
          <w:szCs w:val="32"/>
          <w:cs/>
        </w:rPr>
        <w:t>ผู้เข้าร่วมโครงการ</w:t>
      </w:r>
    </w:p>
    <w:p w:rsidR="00A10ADE" w:rsidRPr="00A10ADE" w:rsidRDefault="00A10ADE" w:rsidP="00A10ADE">
      <w:pPr>
        <w:rPr>
          <w:rFonts w:ascii="TH SarabunPSK" w:hAnsi="TH SarabunPSK" w:cs="TH SarabunPSK"/>
          <w:b/>
          <w:bCs/>
          <w:sz w:val="8"/>
          <w:szCs w:val="8"/>
        </w:rPr>
      </w:pPr>
    </w:p>
    <w:tbl>
      <w:tblPr>
        <w:tblW w:w="0" w:type="auto"/>
        <w:tblInd w:w="900" w:type="dxa"/>
        <w:tblLook w:val="04A0" w:firstRow="1" w:lastRow="0" w:firstColumn="1" w:lastColumn="0" w:noHBand="0" w:noVBand="1"/>
      </w:tblPr>
      <w:tblGrid>
        <w:gridCol w:w="3118"/>
        <w:gridCol w:w="2894"/>
        <w:gridCol w:w="2127"/>
      </w:tblGrid>
      <w:tr w:rsidR="00A10ADE" w:rsidRPr="00A10ADE" w:rsidTr="00616D4D">
        <w:tc>
          <w:tcPr>
            <w:tcW w:w="3118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กลุ่มเป้าหมาย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A10ADE" w:rsidP="00A10ADE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</w:t>
            </w:r>
            <w:r w:rsidR="00CB21BA"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จำนวนเป้าหมาย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616D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จำนวนจริง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ผู้บริหาร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อาจารย์/นักวิชาการ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เจ้าหน้าที่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บุคคลทั่วไป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A10ADE" w:rsidTr="00616D4D">
        <w:tc>
          <w:tcPr>
            <w:tcW w:w="3118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นักศึกษา</w:t>
            </w:r>
          </w:p>
        </w:tc>
        <w:tc>
          <w:tcPr>
            <w:tcW w:w="2894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CB21BA" w:rsidRPr="00616D4D" w:rsidRDefault="00CB21BA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</w:tc>
      </w:tr>
      <w:tr w:rsidR="000C111C" w:rsidTr="00616D4D">
        <w:tc>
          <w:tcPr>
            <w:tcW w:w="3118" w:type="dxa"/>
            <w:shd w:val="clear" w:color="auto" w:fill="auto"/>
          </w:tcPr>
          <w:p w:rsidR="000C111C" w:rsidRPr="00616D4D" w:rsidRDefault="000C111C" w:rsidP="00CB21B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ชุมชน/องค์กร </w:t>
            </w:r>
            <w:r w:rsidRPr="00B92A62">
              <w:rPr>
                <w:rFonts w:ascii="TH SarabunPSK" w:hAnsi="TH SarabunPSK" w:cs="TH SarabunPSK" w:hint="cs"/>
                <w:sz w:val="32"/>
                <w:szCs w:val="32"/>
                <w:u w:val="single"/>
                <w:cs/>
              </w:rPr>
              <w:t>ระบุ</w:t>
            </w:r>
          </w:p>
          <w:p w:rsidR="000C111C" w:rsidRDefault="000C111C" w:rsidP="00CB21BA">
            <w:pPr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0C111C" w:rsidRPr="000C111C" w:rsidRDefault="000C111C" w:rsidP="00CB21BA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รวมจำนวนทั้งสิ้น</w:t>
            </w:r>
          </w:p>
        </w:tc>
        <w:tc>
          <w:tcPr>
            <w:tcW w:w="2894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  <w:tc>
          <w:tcPr>
            <w:tcW w:w="2127" w:type="dxa"/>
            <w:shd w:val="clear" w:color="auto" w:fill="auto"/>
          </w:tcPr>
          <w:p w:rsidR="000C111C" w:rsidRPr="00616D4D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 xml:space="preserve"> </w:t>
            </w: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คน</w:t>
            </w:r>
          </w:p>
          <w:p w:rsidR="000C111C" w:rsidRDefault="000C111C" w:rsidP="002C1150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C111C" w:rsidRPr="000C111C" w:rsidRDefault="000C111C" w:rsidP="002C1150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/>
                <w:b/>
                <w:bCs/>
                <w:sz w:val="32"/>
                <w:szCs w:val="32"/>
                <w:u w:val="dotted"/>
                <w:cs/>
              </w:rPr>
              <w:tab/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dotted"/>
                <w:cs/>
              </w:rPr>
              <w:t xml:space="preserve"> </w:t>
            </w:r>
            <w:r w:rsidRPr="000C111C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คน</w:t>
            </w:r>
          </w:p>
        </w:tc>
      </w:tr>
    </w:tbl>
    <w:p w:rsidR="00D9689C" w:rsidRDefault="000C111C" w:rsidP="00562C44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11</w:t>
      </w:r>
      <w:r w:rsidR="00D9689C">
        <w:rPr>
          <w:rFonts w:ascii="TH SarabunPSK" w:hAnsi="TH SarabunPSK" w:cs="TH SarabunPSK" w:hint="cs"/>
          <w:b/>
          <w:bCs/>
          <w:sz w:val="32"/>
          <w:szCs w:val="32"/>
          <w:cs/>
        </w:rPr>
        <w:t>. สรุปหลักสูตรการอบรม/หัวข้อการบรรยาย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"/>
        <w:gridCol w:w="2340"/>
        <w:gridCol w:w="2084"/>
        <w:gridCol w:w="2225"/>
        <w:gridCol w:w="2091"/>
      </w:tblGrid>
      <w:tr w:rsidR="00D9689C" w:rsidRPr="00093940" w:rsidTr="00093940">
        <w:trPr>
          <w:trHeight w:val="353"/>
        </w:trPr>
        <w:tc>
          <w:tcPr>
            <w:tcW w:w="72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</w:t>
            </w: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ที่</w:t>
            </w:r>
          </w:p>
        </w:tc>
        <w:tc>
          <w:tcPr>
            <w:tcW w:w="2394" w:type="dxa"/>
            <w:vMerge w:val="restart"/>
            <w:vAlign w:val="center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หัวข้อ</w:t>
            </w:r>
          </w:p>
        </w:tc>
        <w:tc>
          <w:tcPr>
            <w:tcW w:w="6521" w:type="dxa"/>
            <w:gridSpan w:val="3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ข้อมูลวิทยากร</w:t>
            </w:r>
          </w:p>
        </w:tc>
      </w:tr>
      <w:tr w:rsidR="00D9689C" w:rsidRPr="00093940" w:rsidTr="00093940">
        <w:tc>
          <w:tcPr>
            <w:tcW w:w="72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394" w:type="dxa"/>
            <w:vMerge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รายชื่อ</w:t>
            </w:r>
          </w:p>
        </w:tc>
        <w:tc>
          <w:tcPr>
            <w:tcW w:w="2268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ตำแหน่ง</w:t>
            </w:r>
          </w:p>
        </w:tc>
        <w:tc>
          <w:tcPr>
            <w:tcW w:w="2126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หน่วยงาน</w:t>
            </w: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1.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2.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3.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9689C" w:rsidRPr="00093940" w:rsidTr="00093940">
        <w:tc>
          <w:tcPr>
            <w:tcW w:w="724" w:type="dxa"/>
          </w:tcPr>
          <w:p w:rsidR="00D9689C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4.</w:t>
            </w:r>
          </w:p>
        </w:tc>
        <w:tc>
          <w:tcPr>
            <w:tcW w:w="2394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D9689C" w:rsidRPr="00093940" w:rsidRDefault="00D9689C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4148" w:rsidRPr="00093940" w:rsidTr="00093940">
        <w:tc>
          <w:tcPr>
            <w:tcW w:w="72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93940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</w:p>
        </w:tc>
        <w:tc>
          <w:tcPr>
            <w:tcW w:w="2394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7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68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26" w:type="dxa"/>
          </w:tcPr>
          <w:p w:rsidR="00194148" w:rsidRPr="00093940" w:rsidRDefault="00194148" w:rsidP="00093940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2B1F22" w:rsidRDefault="002B1F22" w:rsidP="00194148">
      <w:pPr>
        <w:tabs>
          <w:tab w:val="left" w:pos="1701"/>
        </w:tabs>
        <w:rPr>
          <w:rFonts w:ascii="TH SarabunPSK" w:hAnsi="TH SarabunPSK" w:cs="TH SarabunPSK"/>
          <w:b/>
          <w:bCs/>
          <w:sz w:val="32"/>
          <w:szCs w:val="32"/>
        </w:rPr>
      </w:pPr>
    </w:p>
    <w:p w:rsidR="000A5649" w:rsidRPr="00194148" w:rsidRDefault="00194148" w:rsidP="001B5BB0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C111C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0A5649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2E442B" w:rsidRPr="00194148">
        <w:rPr>
          <w:rFonts w:ascii="TH SarabunPSK" w:hAnsi="TH SarabunPSK" w:cs="TH SarabunPSK"/>
          <w:b/>
          <w:bCs/>
          <w:sz w:val="32"/>
          <w:szCs w:val="32"/>
          <w:cs/>
        </w:rPr>
        <w:t>ผลการดำเนินงานตามวัตถุประสงค์ของโครงการ</w:t>
      </w:r>
    </w:p>
    <w:p w:rsidR="00A10ADE" w:rsidRPr="00194148" w:rsidRDefault="001B5BB0" w:rsidP="001B5BB0">
      <w:pPr>
        <w:tabs>
          <w:tab w:val="left" w:pos="709"/>
          <w:tab w:val="left" w:pos="2855"/>
        </w:tabs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12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.1  วัตถุประสงค์</w:t>
      </w:r>
      <w:r w:rsidR="00194148" w:rsidRPr="00194148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43"/>
        <w:gridCol w:w="5420"/>
      </w:tblGrid>
      <w:tr w:rsidR="003F69CC" w:rsidRPr="006B6E70" w:rsidTr="00194148">
        <w:tc>
          <w:tcPr>
            <w:tcW w:w="4111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วัตถุประสงค์ในการดำเนินโครงการ</w:t>
            </w:r>
          </w:p>
        </w:tc>
        <w:tc>
          <w:tcPr>
            <w:tcW w:w="5528" w:type="dxa"/>
            <w:shd w:val="clear" w:color="auto" w:fill="auto"/>
          </w:tcPr>
          <w:p w:rsidR="003F69CC" w:rsidRPr="00616D4D" w:rsidRDefault="003F69CC" w:rsidP="00616D4D">
            <w:pPr>
              <w:tabs>
                <w:tab w:val="left" w:pos="170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ผลการดำเนินงาน</w:t>
            </w:r>
          </w:p>
        </w:tc>
      </w:tr>
      <w:tr w:rsidR="003F69CC" w:rsidTr="00BF47FB">
        <w:trPr>
          <w:trHeight w:val="1936"/>
        </w:trPr>
        <w:tc>
          <w:tcPr>
            <w:tcW w:w="4111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4.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  <w:p w:rsidR="00565BFC" w:rsidRPr="00616D4D" w:rsidRDefault="003F69CC" w:rsidP="00BF47FB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="006B6E70" w:rsidRPr="00616D4D">
              <w:rPr>
                <w:rFonts w:ascii="TH SarabunPSK" w:hAnsi="TH SarabunPSK" w:cs="TH SarabunPSK" w:hint="cs"/>
                <w:sz w:val="32"/>
                <w:szCs w:val="32"/>
                <w:u w:val="dotted"/>
                <w:cs/>
              </w:rPr>
              <w:tab/>
            </w:r>
          </w:p>
        </w:tc>
        <w:tc>
          <w:tcPr>
            <w:tcW w:w="5528" w:type="dxa"/>
            <w:shd w:val="clear" w:color="auto" w:fill="auto"/>
          </w:tcPr>
          <w:p w:rsidR="00194148" w:rsidRPr="00194148" w:rsidRDefault="00194148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8"/>
                <w:szCs w:val="8"/>
              </w:rPr>
            </w:pP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3F69CC" w:rsidRPr="00616D4D" w:rsidRDefault="003F69CC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562C44" w:rsidRPr="00616D4D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  <w:u w:val="dotted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>4.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  <w:p w:rsidR="00194148" w:rsidRPr="00BF47FB" w:rsidRDefault="00562C44" w:rsidP="00C87154">
            <w:pPr>
              <w:tabs>
                <w:tab w:val="left" w:pos="1701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616D4D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  <w:r w:rsidRPr="00616D4D">
              <w:rPr>
                <w:rFonts w:ascii="TH SarabunPSK" w:hAnsi="TH SarabunPSK" w:cs="TH SarabunPSK"/>
                <w:sz w:val="32"/>
                <w:szCs w:val="32"/>
                <w:u w:val="dotted"/>
                <w:cs/>
              </w:rPr>
              <w:tab/>
            </w:r>
          </w:p>
        </w:tc>
      </w:tr>
    </w:tbl>
    <w:p w:rsidR="001B5BB0" w:rsidRPr="002B1F22" w:rsidRDefault="00A10ADE" w:rsidP="002B1F22">
      <w:pPr>
        <w:tabs>
          <w:tab w:val="left" w:pos="709"/>
        </w:tabs>
        <w:rPr>
          <w:rFonts w:ascii="TH SarabunPSK" w:hAnsi="TH SarabunPSK" w:cs="TH SarabunPSK"/>
          <w:b/>
          <w:bCs/>
          <w:sz w:val="18"/>
          <w:szCs w:val="18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0A5649" w:rsidRPr="00194148" w:rsidRDefault="001B5BB0" w:rsidP="00194148">
      <w:pPr>
        <w:tabs>
          <w:tab w:val="left" w:pos="709"/>
        </w:tabs>
        <w:spacing w:before="12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A10ADE" w:rsidRPr="00194148">
        <w:rPr>
          <w:rFonts w:ascii="TH SarabunPSK" w:hAnsi="TH SarabunPSK" w:cs="TH SarabunPSK" w:hint="cs"/>
          <w:b/>
          <w:bCs/>
          <w:sz w:val="32"/>
          <w:szCs w:val="32"/>
          <w:cs/>
        </w:rPr>
        <w:t>.2  ขั้นตอน/วิธีการดำเนินงานโครงการ</w:t>
      </w:r>
    </w:p>
    <w:p w:rsidR="00A10ADE" w:rsidRPr="00194148" w:rsidRDefault="00A10ADE" w:rsidP="00194148">
      <w:pPr>
        <w:tabs>
          <w:tab w:val="left" w:pos="709"/>
          <w:tab w:val="left" w:pos="1276"/>
        </w:tabs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="00194148" w:rsidRPr="00194148">
        <w:rPr>
          <w:rFonts w:ascii="TH SarabunPSK" w:hAnsi="TH SarabunPSK" w:cs="TH SarabunPSK"/>
          <w:sz w:val="32"/>
          <w:szCs w:val="32"/>
        </w:rPr>
        <w:t>1</w:t>
      </w:r>
      <w:r w:rsidR="001B5BB0">
        <w:rPr>
          <w:rFonts w:ascii="TH SarabunPSK" w:hAnsi="TH SarabunPSK" w:cs="TH SarabunPSK"/>
          <w:sz w:val="32"/>
          <w:szCs w:val="32"/>
        </w:rPr>
        <w:t>2</w:t>
      </w:r>
      <w:r w:rsidRPr="00194148">
        <w:rPr>
          <w:rFonts w:ascii="TH SarabunPSK" w:hAnsi="TH SarabunPSK" w:cs="TH SarabunPSK"/>
          <w:sz w:val="32"/>
          <w:szCs w:val="32"/>
        </w:rPr>
        <w:t xml:space="preserve">.2.1 </w:t>
      </w:r>
      <w:r w:rsidRPr="00194148">
        <w:rPr>
          <w:rFonts w:ascii="TH SarabunPSK" w:hAnsi="TH SarabunPSK" w:cs="TH SarabunPSK" w:hint="cs"/>
          <w:sz w:val="32"/>
          <w:szCs w:val="32"/>
          <w:cs/>
        </w:rPr>
        <w:t>การวางแผนการดำเนินงาน (</w:t>
      </w:r>
      <w:r w:rsidRPr="00194148">
        <w:rPr>
          <w:rFonts w:ascii="TH SarabunPSK" w:hAnsi="TH SarabunPSK" w:cs="TH SarabunPSK"/>
          <w:sz w:val="32"/>
          <w:szCs w:val="32"/>
        </w:rPr>
        <w:t>P)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.2.2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>การดำเนินงานตามแผนงาน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 (D)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.2.3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การติดตามและประเมินผลการดำเนินงาน </w:t>
      </w:r>
      <w:r w:rsidR="008A1C74">
        <w:rPr>
          <w:rFonts w:ascii="TH SarabunPSK" w:hAnsi="TH SarabunPSK" w:cs="TH SarabunPSK"/>
          <w:sz w:val="32"/>
          <w:szCs w:val="32"/>
        </w:rPr>
        <w:t>(C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A10ADE" w:rsidRPr="00194148" w:rsidRDefault="00A10ADE" w:rsidP="00445B60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194148" w:rsidRDefault="001B5BB0" w:rsidP="00194148">
      <w:pPr>
        <w:tabs>
          <w:tab w:val="left" w:pos="709"/>
          <w:tab w:val="left" w:pos="1276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>12</w:t>
      </w:r>
      <w:r w:rsidR="00A10ADE" w:rsidRPr="00194148">
        <w:rPr>
          <w:rFonts w:ascii="TH SarabunPSK" w:hAnsi="TH SarabunPSK" w:cs="TH SarabunPSK"/>
          <w:sz w:val="32"/>
          <w:szCs w:val="32"/>
        </w:rPr>
        <w:t xml:space="preserve">.2.4 </w:t>
      </w:r>
      <w:r w:rsidR="00A10ADE" w:rsidRPr="00194148">
        <w:rPr>
          <w:rFonts w:ascii="TH SarabunPSK" w:hAnsi="TH SarabunPSK" w:cs="TH SarabunPSK" w:hint="cs"/>
          <w:sz w:val="32"/>
          <w:szCs w:val="32"/>
          <w:cs/>
        </w:rPr>
        <w:t xml:space="preserve">การปรับปรุง/พัฒนา/แก้ไขจากผลการติดตามและประเมินผล </w:t>
      </w:r>
      <w:r w:rsidR="008A1C74">
        <w:rPr>
          <w:rFonts w:ascii="TH SarabunPSK" w:hAnsi="TH SarabunPSK" w:cs="TH SarabunPSK"/>
          <w:sz w:val="32"/>
          <w:szCs w:val="32"/>
        </w:rPr>
        <w:t>(A</w:t>
      </w:r>
      <w:r w:rsidR="00A10ADE" w:rsidRPr="00194148">
        <w:rPr>
          <w:rFonts w:ascii="TH SarabunPSK" w:hAnsi="TH SarabunPSK" w:cs="TH SarabunPSK"/>
          <w:sz w:val="32"/>
          <w:szCs w:val="32"/>
        </w:rPr>
        <w:t>)</w:t>
      </w:r>
    </w:p>
    <w:p w:rsidR="00CA682E" w:rsidRPr="00F85043" w:rsidRDefault="00A10ADE" w:rsidP="00F85043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  <w:r w:rsidRPr="00194148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A10ADE" w:rsidRPr="00BF47FB" w:rsidRDefault="00AD1C33" w:rsidP="00A35C71">
      <w:pPr>
        <w:tabs>
          <w:tab w:val="left" w:pos="709"/>
          <w:tab w:val="left" w:pos="1134"/>
          <w:tab w:val="left" w:pos="1701"/>
        </w:tabs>
        <w:spacing w:before="80" w:line="276" w:lineRule="auto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 w:rsidRPr="00BF47FB"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</w:rPr>
        <w:t>2</w:t>
      </w:r>
      <w:r w:rsidRPr="00BF47FB">
        <w:rPr>
          <w:rFonts w:ascii="TH SarabunPSK" w:hAnsi="TH SarabunPSK" w:cs="TH SarabunPSK"/>
          <w:b/>
          <w:bCs/>
          <w:sz w:val="32"/>
          <w:szCs w:val="32"/>
        </w:rPr>
        <w:t xml:space="preserve">.3 </w:t>
      </w:r>
      <w:r w:rsidRPr="00BF47FB">
        <w:rPr>
          <w:rFonts w:ascii="TH SarabunPSK" w:hAnsi="TH SarabunPSK" w:cs="TH SarabunPSK"/>
          <w:b/>
          <w:bCs/>
          <w:sz w:val="32"/>
          <w:szCs w:val="32"/>
          <w:cs/>
        </w:rPr>
        <w:t>ผลลัพธ์ที่ได้</w:t>
      </w:r>
    </w:p>
    <w:p w:rsidR="00A10ADE" w:rsidRPr="00BF47FB" w:rsidRDefault="00A10ADE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B5BB0">
        <w:rPr>
          <w:rFonts w:ascii="TH SarabunPSK" w:hAnsi="TH SarabunPSK" w:cs="TH SarabunPSK" w:hint="cs"/>
          <w:sz w:val="32"/>
          <w:szCs w:val="32"/>
          <w:cs/>
        </w:rPr>
        <w:t>12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.3.1 </w:t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ประโยชน์ที่เกิดขึ้นกับผู้เข้าร่วมโครงการ</w:t>
      </w:r>
    </w:p>
    <w:p w:rsidR="00A10ADE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Pr="00BF47FB" w:rsidRDefault="00A10ADE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824421" w:rsidRPr="00BF47FB" w:rsidRDefault="005747DC" w:rsidP="00A35C71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.3.2  ผลกระทบที่เกิดขึ้นกับ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>หน่วยงาน/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ชุมชน/องค์กร</w:t>
      </w:r>
    </w:p>
    <w:p w:rsidR="00824421" w:rsidRPr="00BF47FB" w:rsidRDefault="00824421" w:rsidP="00A35C71">
      <w:pPr>
        <w:tabs>
          <w:tab w:val="left" w:pos="709"/>
          <w:tab w:val="left" w:pos="1134"/>
          <w:tab w:val="left" w:pos="1985"/>
        </w:tabs>
        <w:spacing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วิธีการประเมิน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293A44" w:rsidRPr="00A0730F" w:rsidRDefault="00824421" w:rsidP="00A0730F">
      <w:pPr>
        <w:tabs>
          <w:tab w:val="left" w:pos="709"/>
          <w:tab w:val="left" w:pos="1134"/>
          <w:tab w:val="left" w:pos="1985"/>
        </w:tabs>
        <w:spacing w:after="240" w:line="276" w:lineRule="auto"/>
        <w:ind w:firstLine="1985"/>
        <w:rPr>
          <w:rFonts w:ascii="TH SarabunPSK" w:hAnsi="TH SarabunPSK" w:cs="TH SarabunPSK"/>
          <w:sz w:val="32"/>
          <w:szCs w:val="32"/>
          <w:u w:val="single"/>
        </w:rPr>
      </w:pP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ผลลัพธ์ที่ได้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1B5BB0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12</w:t>
      </w:r>
      <w:r w:rsidR="005747DC" w:rsidRPr="00BF47FB">
        <w:rPr>
          <w:rFonts w:ascii="TH SarabunPSK" w:hAnsi="TH SarabunPSK" w:cs="TH SarabunPSK" w:hint="cs"/>
          <w:b/>
          <w:bCs/>
          <w:sz w:val="32"/>
          <w:szCs w:val="32"/>
          <w:cs/>
        </w:rPr>
        <w:t>.4  การบูรณาการ</w:t>
      </w: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lastRenderedPageBreak/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.4.1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การบูรณาการกับ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วิธีการบูรณาการ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ตัวชี้วัดและเป้าหมายการบูรณาการ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ระบุแนวทางการพัฒนา/ปรับปรุงการบูรณาการ (ถ้ามี)</w:t>
      </w:r>
    </w:p>
    <w:p w:rsidR="00284F55" w:rsidRPr="00CA682E" w:rsidRDefault="005747DC" w:rsidP="00CA682E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284F55" w:rsidRPr="00BF47FB" w:rsidRDefault="00284F55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cs/>
        </w:rPr>
      </w:pPr>
    </w:p>
    <w:p w:rsidR="005747DC" w:rsidRPr="00BF47FB" w:rsidRDefault="005747DC" w:rsidP="00BF47FB">
      <w:pPr>
        <w:tabs>
          <w:tab w:val="left" w:pos="709"/>
          <w:tab w:val="left" w:pos="1276"/>
          <w:tab w:val="left" w:pos="1701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 w:rsidRPr="00BF47FB">
        <w:rPr>
          <w:rFonts w:ascii="TH SarabunPSK" w:hAnsi="TH SarabunPSK" w:cs="TH SarabunPSK" w:hint="cs"/>
          <w:sz w:val="32"/>
          <w:szCs w:val="32"/>
          <w:cs/>
        </w:rPr>
        <w:t xml:space="preserve">.4.2 </w:t>
      </w:r>
      <w:r w:rsidR="00824421" w:rsidRPr="00BF47F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cs/>
        </w:rPr>
        <w:t>การบูรณาการกับ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วิธีการบูรณาการ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single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single"/>
          <w:cs/>
        </w:rPr>
        <w:t>ตัวชี้วัดและเป้าหมายการบูรณาการ</w:t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12"/>
          <w:szCs w:val="1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ตัวชี้วัด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เป้าหมาย</w:t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  <w:r w:rsidRPr="00BF47FB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  <w:u w:val="dotted"/>
        </w:rPr>
      </w:pP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/>
          <w:sz w:val="32"/>
          <w:szCs w:val="32"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>ผลลัพธ์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 xml:space="preserve"> </w:t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824421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="00194148"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BF47FB" w:rsidRDefault="005747DC" w:rsidP="00BF47FB">
      <w:pPr>
        <w:tabs>
          <w:tab w:val="left" w:pos="709"/>
          <w:tab w:val="left" w:pos="1134"/>
          <w:tab w:val="left" w:pos="1985"/>
        </w:tabs>
        <w:spacing w:line="276" w:lineRule="auto"/>
        <w:ind w:firstLine="709"/>
        <w:rPr>
          <w:rFonts w:ascii="TH SarabunPSK" w:hAnsi="TH SarabunPSK" w:cs="TH SarabunPSK"/>
          <w:sz w:val="32"/>
          <w:szCs w:val="32"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  <w:t>ระบุแนวทางการพัฒนา/ปรับปรุงการบูรณาการ (ถ้ามี)</w:t>
      </w:r>
    </w:p>
    <w:p w:rsidR="001B5BB0" w:rsidRPr="00BF47FB" w:rsidRDefault="005747DC" w:rsidP="001F64B2">
      <w:pPr>
        <w:tabs>
          <w:tab w:val="left" w:pos="709"/>
          <w:tab w:val="left" w:pos="1134"/>
          <w:tab w:val="left" w:pos="1985"/>
        </w:tabs>
        <w:spacing w:after="240" w:line="360" w:lineRule="auto"/>
        <w:ind w:firstLine="709"/>
        <w:rPr>
          <w:rFonts w:ascii="TH SarabunPSK" w:hAnsi="TH SarabunPSK" w:cs="TH SarabunPSK"/>
          <w:sz w:val="32"/>
          <w:szCs w:val="32"/>
          <w:cs/>
        </w:rPr>
      </w:pP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 w:rsidRPr="00BF47FB"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Pr="00445B60" w:rsidRDefault="00194148" w:rsidP="00445B60">
      <w:pPr>
        <w:tabs>
          <w:tab w:val="left" w:pos="709"/>
          <w:tab w:val="left" w:pos="1134"/>
          <w:tab w:val="left" w:pos="1701"/>
        </w:tabs>
        <w:spacing w:before="80"/>
        <w:ind w:firstLine="709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5747DC" w:rsidRPr="00445B60">
        <w:rPr>
          <w:rFonts w:ascii="TH SarabunPSK" w:hAnsi="TH SarabunPSK" w:cs="TH SarabunPSK" w:hint="cs"/>
          <w:b/>
          <w:bCs/>
          <w:sz w:val="32"/>
          <w:szCs w:val="32"/>
          <w:cs/>
        </w:rPr>
        <w:t>.5  การนำผลการดำเนินงาน/ปัญหาอุปสรรคที่พบจากปีที่ผ่านมา มาปรับปรุง/พัฒนาในปีปัจจุบัน</w:t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.5.1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709"/>
          <w:tab w:val="left" w:pos="1134"/>
          <w:tab w:val="left" w:pos="1701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445B60"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5747DC" w:rsidRDefault="005747DC" w:rsidP="00F91B7B">
      <w:pPr>
        <w:tabs>
          <w:tab w:val="left" w:pos="709"/>
          <w:tab w:val="left" w:pos="1134"/>
          <w:tab w:val="left" w:pos="1985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445B60" w:rsidRDefault="00445B60" w:rsidP="00F91B7B">
      <w:pPr>
        <w:tabs>
          <w:tab w:val="left" w:pos="709"/>
          <w:tab w:val="left" w:pos="1134"/>
          <w:tab w:val="left" w:pos="1701"/>
        </w:tabs>
        <w:ind w:left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194148">
        <w:rPr>
          <w:rFonts w:ascii="TH SarabunPSK" w:hAnsi="TH SarabunPSK" w:cs="TH SarabunPSK" w:hint="cs"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sz w:val="32"/>
          <w:szCs w:val="32"/>
          <w:cs/>
        </w:rPr>
        <w:t>2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.5.2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(ระบุปัญหา/อุปสรรค/ข้อเสนอแนะจากปีที่ผ่านมา)</w:t>
      </w:r>
    </w:p>
    <w:p w:rsidR="00824421" w:rsidRDefault="00824421" w:rsidP="00F91B7B">
      <w:pPr>
        <w:tabs>
          <w:tab w:val="left" w:pos="1134"/>
          <w:tab w:val="left" w:pos="1701"/>
          <w:tab w:val="left" w:pos="1985"/>
        </w:tabs>
        <w:ind w:left="709" w:firstLine="1276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ab/>
      </w:r>
    </w:p>
    <w:p w:rsidR="00824421" w:rsidRDefault="00445B60" w:rsidP="00F91B7B">
      <w:pPr>
        <w:tabs>
          <w:tab w:val="left" w:pos="709"/>
          <w:tab w:val="left" w:pos="1134"/>
          <w:tab w:val="left" w:pos="1701"/>
        </w:tabs>
        <w:ind w:firstLine="709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824421" w:rsidRPr="008244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>การปรับปรุง/พัฒนา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</w:p>
    <w:p w:rsidR="00B6487A" w:rsidRDefault="00824421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u w:val="dotted"/>
        </w:rPr>
        <w:t xml:space="preserve">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CA682E" w:rsidRDefault="00CA682E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CA682E" w:rsidRDefault="00CA682E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F85043" w:rsidRDefault="00F85043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F85043" w:rsidRDefault="00F85043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</w:p>
    <w:p w:rsidR="00AD1C33" w:rsidRPr="00960291" w:rsidRDefault="001B5BB0" w:rsidP="002B1F22">
      <w:pPr>
        <w:tabs>
          <w:tab w:val="left" w:pos="709"/>
          <w:tab w:val="left" w:pos="1134"/>
          <w:tab w:val="left" w:pos="1701"/>
        </w:tabs>
        <w:ind w:firstLine="198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</w:p>
    <w:p w:rsidR="00D63ADC" w:rsidRDefault="007D0C9A" w:rsidP="00D63ADC">
      <w:pPr>
        <w:tabs>
          <w:tab w:val="left" w:pos="1701"/>
        </w:tabs>
        <w:spacing w:after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1B5BB0"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 w:rsidR="006B6E70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1B5044" w:rsidRPr="004A1EC6">
        <w:rPr>
          <w:rFonts w:ascii="TH SarabunPSK" w:hAnsi="TH SarabunPSK" w:cs="TH SarabunPSK"/>
          <w:b/>
          <w:bCs/>
          <w:sz w:val="32"/>
          <w:szCs w:val="32"/>
          <w:cs/>
        </w:rPr>
        <w:t>ตัวชี้วัดเป้าหมายผลผลิต</w:t>
      </w:r>
      <w:r w:rsidR="00FE310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C287C">
        <w:rPr>
          <w:rFonts w:ascii="TH SarabunPSK" w:hAnsi="TH SarabunPSK" w:cs="TH SarabunPSK" w:hint="cs"/>
          <w:b/>
          <w:bCs/>
          <w:sz w:val="32"/>
          <w:szCs w:val="32"/>
          <w:cs/>
        </w:rPr>
        <w:t>(เลือกเพียง 1 ผลผลิต)</w:t>
      </w:r>
    </w:p>
    <w:tbl>
      <w:tblPr>
        <w:tblW w:w="10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9"/>
        <w:gridCol w:w="5073"/>
        <w:gridCol w:w="767"/>
        <w:gridCol w:w="708"/>
        <w:gridCol w:w="851"/>
        <w:gridCol w:w="850"/>
        <w:gridCol w:w="1474"/>
      </w:tblGrid>
      <w:tr w:rsidR="001F64B2" w:rsidRPr="00402AEF" w:rsidTr="00E447D7">
        <w:trPr>
          <w:jc w:val="center"/>
        </w:trPr>
        <w:tc>
          <w:tcPr>
            <w:tcW w:w="5502" w:type="dxa"/>
            <w:gridSpan w:val="2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รายการตัวชี้วัด</w:t>
            </w:r>
          </w:p>
        </w:tc>
        <w:tc>
          <w:tcPr>
            <w:tcW w:w="767" w:type="dxa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2409" w:type="dxa"/>
            <w:gridSpan w:val="3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แผน/ผล </w:t>
            </w:r>
          </w:p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1474" w:type="dxa"/>
            <w:vMerge w:val="restart"/>
            <w:shd w:val="clear" w:color="auto" w:fill="auto"/>
            <w:vAlign w:val="center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อธิบายสาเหตุ</w:t>
            </w:r>
          </w:p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ที่ไม่สามารถบรรลุตามแผน</w:t>
            </w:r>
          </w:p>
        </w:tc>
      </w:tr>
      <w:tr w:rsidR="001F64B2" w:rsidRPr="00402AEF" w:rsidTr="00E447D7">
        <w:trPr>
          <w:jc w:val="center"/>
        </w:trPr>
        <w:tc>
          <w:tcPr>
            <w:tcW w:w="5502" w:type="dxa"/>
            <w:gridSpan w:val="2"/>
            <w:vMerge/>
            <w:shd w:val="clear" w:color="auto" w:fill="FDE9D9"/>
          </w:tcPr>
          <w:p w:rsidR="00D63ADC" w:rsidRPr="00402AEF" w:rsidRDefault="00D63ADC" w:rsidP="00FD469F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67" w:type="dxa"/>
            <w:vMerge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08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มทร</w:t>
            </w:r>
          </w:p>
        </w:tc>
        <w:tc>
          <w:tcPr>
            <w:tcW w:w="851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850" w:type="dxa"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02AEF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</w:tc>
        <w:tc>
          <w:tcPr>
            <w:tcW w:w="1474" w:type="dxa"/>
            <w:vMerge/>
            <w:shd w:val="clear" w:color="auto" w:fill="auto"/>
          </w:tcPr>
          <w:p w:rsidR="00D63ADC" w:rsidRPr="00402AEF" w:rsidRDefault="00D63ADC" w:rsidP="00FD469F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DAEEF3" w:themeFill="accent5" w:themeFillTint="33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lastRenderedPageBreak/>
              <w:t>ผลผลิต ผลงานบริการวิชาการแก่สังคม</w:t>
            </w:r>
          </w:p>
        </w:tc>
      </w:tr>
      <w:tr w:rsidR="001F64B2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DAEEF3" w:themeFill="accent5" w:themeFillTint="33"/>
          </w:tcPr>
          <w:p w:rsidR="001F64B2" w:rsidRPr="006B1E38" w:rsidRDefault="001F64B2" w:rsidP="00FD469F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AC5CC0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E447D7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รับบริการ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</w:t>
            </w:r>
            <w:r w:rsidR="00B6487A">
              <w:rPr>
                <w:rFonts w:ascii="TH SarabunPSK" w:hAnsi="TH SarabunPSK" w:cs="TH SarabunPSK" w:hint="cs"/>
                <w:szCs w:val="24"/>
                <w:cs/>
              </w:rPr>
              <w:t>8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E447D7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E447D7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DAEEF3" w:themeFill="accent5" w:themeFillTint="33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ในกระบวนการให้บริการ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/>
                <w:szCs w:val="24"/>
              </w:rPr>
              <w:t>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ผู้รับบริการ</w:t>
            </w:r>
            <w:r w:rsidR="00A7205D">
              <w:rPr>
                <w:rFonts w:ascii="TH SarabunPSK" w:hAnsi="TH SarabunPSK" w:cs="TH SarabunPSK" w:hint="cs"/>
                <w:szCs w:val="24"/>
                <w:cs/>
              </w:rPr>
              <w:t>และวิชาชีพ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ต่อประโยชน์</w:t>
            </w:r>
            <w:r w:rsidR="00B6487A">
              <w:rPr>
                <w:rFonts w:ascii="TH SarabunPSK" w:hAnsi="TH SarabunPSK" w:cs="TH SarabunPSK" w:hint="cs"/>
                <w:szCs w:val="24"/>
                <w:cs/>
              </w:rPr>
              <w:t>ที่ได้รับ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6487A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ความพึงพอใจของชุมชนเป้าหมายต่อการบริการวิชาการ</w:t>
            </w:r>
          </w:p>
        </w:tc>
        <w:tc>
          <w:tcPr>
            <w:tcW w:w="767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 xml:space="preserve">ร้อยละ </w:t>
            </w:r>
          </w:p>
        </w:tc>
        <w:tc>
          <w:tcPr>
            <w:tcW w:w="708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B6487A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ผู้ผ่านการอบรม/พัฒนาทักษะอาชีพระยะสั้น สามารถนำความรู้ไปใช้ประกอบอาชีพหรือพัฒนางานได้</w:t>
            </w:r>
          </w:p>
        </w:tc>
        <w:tc>
          <w:tcPr>
            <w:tcW w:w="767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B6487A" w:rsidRPr="006B1E38" w:rsidRDefault="00B6487A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80</w:t>
            </w:r>
          </w:p>
        </w:tc>
        <w:tc>
          <w:tcPr>
            <w:tcW w:w="851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B6487A" w:rsidRPr="006B1E38" w:rsidRDefault="00B6487A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DAEEF3" w:themeFill="accent5" w:themeFillTint="33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 ผลงานทำนุบำรุงศิลปวัฒนธรรม</w:t>
            </w:r>
          </w:p>
        </w:tc>
      </w:tr>
      <w:tr w:rsidR="001F64B2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1F64B2" w:rsidRPr="003175BF" w:rsidRDefault="001F64B2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trHeight w:val="353"/>
          <w:jc w:val="center"/>
        </w:trPr>
        <w:tc>
          <w:tcPr>
            <w:tcW w:w="429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shd w:val="clear" w:color="auto" w:fill="DDD9C3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shd w:val="clear" w:color="auto" w:fill="DDD9C3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3.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shd w:val="clear" w:color="auto" w:fill="FFCCFF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โครงการบรรลุตามวัตถุประสงค์ของโครงการ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FE3103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>
              <w:rPr>
                <w:rFonts w:ascii="TH SarabunPSK" w:hAnsi="TH SarabunPSK" w:cs="TH SarabunPSK" w:hint="cs"/>
                <w:szCs w:val="24"/>
                <w:cs/>
              </w:rPr>
              <w:t>90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โครงการในกระบวนการจัดโครงการ 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</w:t>
            </w:r>
            <w:r w:rsidR="00C86D65">
              <w:rPr>
                <w:rFonts w:ascii="TH SarabunPSK" w:hAnsi="TH SarabunPSK" w:cs="TH SarabunPSK" w:hint="cs"/>
                <w:szCs w:val="24"/>
                <w:cs/>
              </w:rPr>
              <w:t>2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3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.</w:t>
            </w:r>
          </w:p>
        </w:tc>
        <w:tc>
          <w:tcPr>
            <w:tcW w:w="5073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ความพึงพอใจของ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ผู้เข้าร่วมโครงการต่อ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ประโยชน์ของการทำนุบำรุงศิลปวัฒนธรรม</w:t>
            </w:r>
          </w:p>
        </w:tc>
        <w:tc>
          <w:tcPr>
            <w:tcW w:w="767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85</w:t>
            </w:r>
          </w:p>
        </w:tc>
        <w:tc>
          <w:tcPr>
            <w:tcW w:w="851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1474" w:type="dxa"/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</w:tr>
      <w:tr w:rsidR="00D63ADC" w:rsidRPr="00402AEF" w:rsidTr="00D0026A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FFCCFF"/>
          </w:tcPr>
          <w:p w:rsidR="00D63ADC" w:rsidRPr="003175BF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95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D63ADC" w:rsidRPr="00402AEF" w:rsidTr="00E160B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63ADC" w:rsidRPr="00EF5E50" w:rsidRDefault="00D63ADC" w:rsidP="00FD469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</w:t>
            </w:r>
            <w:r w:rsidR="003175BF"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="003175BF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ทั่วไป</w:t>
            </w: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(ด้านวิทยาศาสตร์และเทคโนโลยี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EF5E50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ด้านการศึกษาด้านวิทยาศาสตร์สุขภาพ</w:t>
            </w:r>
            <w:r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ด้านสังคมศาสตร์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, </w:t>
            </w:r>
            <w:r w:rsidR="00576B7A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การวิจัยและนวัตกรรม</w:t>
            </w:r>
            <w:r w:rsidR="00576B7A" w:rsidRPr="00EF5E50">
              <w:rPr>
                <w:rFonts w:ascii="TH SarabunPSK" w:hAnsi="TH SarabunPSK" w:cs="TH SarabunPSK"/>
                <w:b/>
                <w:bCs/>
                <w:sz w:val="28"/>
              </w:rPr>
              <w:t>,</w:t>
            </w:r>
            <w:r w:rsidR="00576B7A" w:rsidRPr="00EF5E50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โครงการพัฒนาและผลิตกำลังคนของประเทศ เพื่อรองรับนโยบาย </w:t>
            </w:r>
            <w:r w:rsidR="00576B7A" w:rsidRPr="00EF5E50">
              <w:rPr>
                <w:rFonts w:ascii="TH SarabunPSK" w:hAnsi="TH SarabunPSK" w:cs="TH SarabunPSK"/>
                <w:b/>
                <w:bCs/>
                <w:sz w:val="28"/>
              </w:rPr>
              <w:t xml:space="preserve">Thailand 4.0 </w:t>
            </w:r>
            <w:r w:rsidRPr="00EF5E50">
              <w:rPr>
                <w:rFonts w:ascii="TH SarabunPSK" w:hAnsi="TH SarabunPSK" w:cs="TH SarabunPSK"/>
                <w:b/>
                <w:bCs/>
                <w:sz w:val="28"/>
              </w:rPr>
              <w:t>)</w:t>
            </w:r>
          </w:p>
        </w:tc>
      </w:tr>
      <w:tr w:rsidR="003175BF" w:rsidRPr="00402AEF" w:rsidTr="00E160B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3175BF" w:rsidRPr="003175BF" w:rsidRDefault="003175BF" w:rsidP="003175BF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เชิงปริมาณ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จำนวนครั้งที่ดำเนินโครงการ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ครั้ง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2.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จำนวนผู้เข้าร่วม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/อบรมด้านภาษา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คน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DDD9C3" w:themeFill="background2" w:themeFillShade="E6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3.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 xml:space="preserve">นำความรู้ไปใช้ประโยชน์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4.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อยู่ในกระบวนการของการจัดกิจกรรมครบถ้วน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8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160B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เชิงคุณภาพ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5369A8" w:rsidP="005369A8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</w:t>
            </w:r>
            <w:r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>
              <w:rPr>
                <w:rFonts w:ascii="TH SarabunPSK" w:hAnsi="TH SarabunPSK" w:cs="TH SarabunPSK"/>
                <w:szCs w:val="24"/>
                <w:cs/>
              </w:rPr>
              <w:t>ความพึงพอใจ</w:t>
            </w:r>
            <w:r w:rsidR="00D63ADC" w:rsidRPr="006B1E38">
              <w:rPr>
                <w:rFonts w:ascii="TH SarabunPSK" w:hAnsi="TH SarabunPSK" w:cs="TH SarabunPSK" w:hint="cs"/>
                <w:szCs w:val="24"/>
                <w:cs/>
              </w:rPr>
              <w:t xml:space="preserve">ในกระบวนการจัดโครงการ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6B1E38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2</w:t>
            </w:r>
            <w:r w:rsidR="00D63ADC" w:rsidRPr="006B1E38">
              <w:rPr>
                <w:rFonts w:ascii="TH SarabunPSK" w:hAnsi="TH SarabunPSK" w:cs="TH SarabunPSK"/>
                <w:szCs w:val="24"/>
                <w:cs/>
              </w:rPr>
              <w:t>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ผู้เข้าร่วมโครงการ</w:t>
            </w:r>
            <w:r w:rsidR="005369A8">
              <w:rPr>
                <w:rFonts w:ascii="TH SarabunPSK" w:hAnsi="TH SarabunPSK" w:cs="TH SarabunPSK" w:hint="cs"/>
                <w:szCs w:val="24"/>
                <w:cs/>
              </w:rPr>
              <w:t>มี</w:t>
            </w:r>
            <w:r w:rsidR="005369A8">
              <w:rPr>
                <w:rFonts w:ascii="TH SarabunPSK" w:hAnsi="TH SarabunPSK" w:cs="TH SarabunPSK"/>
                <w:szCs w:val="24"/>
                <w:cs/>
              </w:rPr>
              <w:t>ความพึงพอใจ</w:t>
            </w:r>
            <w:r w:rsidRPr="006B1E38">
              <w:rPr>
                <w:rFonts w:ascii="TH SarabunPSK" w:hAnsi="TH SarabunPSK" w:cs="TH SarabunPSK"/>
                <w:szCs w:val="24"/>
                <w:cs/>
              </w:rPr>
              <w:t>ต่อประโยชน์ที่ได้รับ</w:t>
            </w:r>
            <w:r w:rsidRPr="006B1E38">
              <w:rPr>
                <w:rFonts w:ascii="TH SarabunPSK" w:hAnsi="TH SarabunPSK" w:cs="TH SarabunPSK" w:hint="cs"/>
                <w:szCs w:val="24"/>
                <w:cs/>
              </w:rPr>
              <w:t xml:space="preserve"> 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8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4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  <w:tr w:rsidR="001F64B2" w:rsidRPr="00402AEF" w:rsidTr="00E160B3">
        <w:trPr>
          <w:jc w:val="center"/>
        </w:trPr>
        <w:tc>
          <w:tcPr>
            <w:tcW w:w="10152" w:type="dxa"/>
            <w:gridSpan w:val="7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1F64B2" w:rsidRPr="003175BF" w:rsidRDefault="001F64B2" w:rsidP="001F64B2">
            <w:pPr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175BF">
              <w:rPr>
                <w:rFonts w:ascii="TH SarabunPSK" w:hAnsi="TH SarabunPSK" w:cs="TH SarabunPSK"/>
                <w:b/>
                <w:bCs/>
                <w:sz w:val="28"/>
                <w:cs/>
              </w:rPr>
              <w:t>เชิงเวลา</w:t>
            </w:r>
          </w:p>
        </w:tc>
      </w:tr>
      <w:tr w:rsidR="001F64B2" w:rsidRPr="00402AEF" w:rsidTr="00E447D7">
        <w:trPr>
          <w:jc w:val="center"/>
        </w:trPr>
        <w:tc>
          <w:tcPr>
            <w:tcW w:w="429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1.</w:t>
            </w:r>
          </w:p>
        </w:tc>
        <w:tc>
          <w:tcPr>
            <w:tcW w:w="5073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 w:hint="cs"/>
                <w:szCs w:val="24"/>
                <w:cs/>
              </w:rPr>
              <w:t>โครงการ/กิจกรรมที่แล้วเสร็จตามระยะเวลาที่กำหนด</w:t>
            </w:r>
          </w:p>
        </w:tc>
        <w:tc>
          <w:tcPr>
            <w:tcW w:w="767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  <w:cs/>
              </w:rPr>
              <w:t>ร้อยละ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szCs w:val="24"/>
              </w:rPr>
              <w:t>9</w:t>
            </w:r>
            <w:r w:rsidR="006B1E38" w:rsidRPr="006B1E38">
              <w:rPr>
                <w:rFonts w:ascii="TH SarabunPSK" w:hAnsi="TH SarabunPSK" w:cs="TH SarabunPSK"/>
                <w:szCs w:val="24"/>
              </w:rPr>
              <w:t>0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shd w:val="clear" w:color="auto" w:fill="auto"/>
          </w:tcPr>
          <w:p w:rsidR="00D63ADC" w:rsidRPr="006B1E38" w:rsidRDefault="00D63ADC" w:rsidP="00FD469F">
            <w:pPr>
              <w:jc w:val="center"/>
              <w:rPr>
                <w:rFonts w:ascii="TH SarabunPSK" w:hAnsi="TH SarabunPSK" w:cs="TH SarabunPSK"/>
                <w:szCs w:val="24"/>
                <w:cs/>
              </w:rPr>
            </w:pPr>
          </w:p>
        </w:tc>
      </w:tr>
    </w:tbl>
    <w:tbl>
      <w:tblPr>
        <w:tblpPr w:leftFromText="180" w:rightFromText="180" w:vertAnchor="text" w:horzAnchor="margin" w:tblpX="-136" w:tblpY="159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1"/>
        <w:gridCol w:w="4641"/>
        <w:gridCol w:w="4721"/>
      </w:tblGrid>
      <w:tr w:rsidR="003175BF" w:rsidRPr="006B1E38" w:rsidTr="00E160B3">
        <w:tc>
          <w:tcPr>
            <w:tcW w:w="5452" w:type="dxa"/>
            <w:gridSpan w:val="2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 xml:space="preserve">วัน/เดือน/ปี ที่ดำเนินโครงการ </w:t>
            </w:r>
          </w:p>
        </w:tc>
        <w:tc>
          <w:tcPr>
            <w:tcW w:w="4721" w:type="dxa"/>
            <w:tcBorders>
              <w:bottom w:val="single" w:sz="4" w:space="0" w:color="auto"/>
            </w:tcBorders>
            <w:shd w:val="clear" w:color="auto" w:fill="D99594" w:themeFill="accent2" w:themeFillTint="99"/>
          </w:tcPr>
          <w:p w:rsidR="00D63ADC" w:rsidRPr="006B1E38" w:rsidRDefault="00D63ADC" w:rsidP="001F64B2">
            <w:pPr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Cs w:val="24"/>
                <w:cs/>
              </w:rPr>
              <w:t>อธิบายสาเหตุที่ไม่สามารถบรรลุตามแผน</w:t>
            </w:r>
          </w:p>
        </w:tc>
      </w:tr>
      <w:tr w:rsidR="00D63ADC" w:rsidRPr="006B1E38" w:rsidTr="006B1E38">
        <w:trPr>
          <w:trHeight w:val="655"/>
        </w:trPr>
        <w:tc>
          <w:tcPr>
            <w:tcW w:w="8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ind w:left="-49"/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แผน</w:t>
            </w: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วันที่........เดือน.................พ.ศ..............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วันที่........เดือน.................พ.ศ..............</w:t>
            </w:r>
          </w:p>
        </w:tc>
        <w:tc>
          <w:tcPr>
            <w:tcW w:w="4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sz w:val="28"/>
                <w:u w:val="dotted"/>
              </w:rPr>
              <w:tab/>
            </w:r>
            <w:r w:rsidRPr="006B1E38">
              <w:rPr>
                <w:rFonts w:ascii="TH SarabunPSK" w:hAnsi="TH SarabunPSK" w:cs="TH SarabunPSK"/>
                <w:b/>
                <w:bCs/>
                <w:sz w:val="28"/>
                <w:u w:val="dotted"/>
                <w:cs/>
              </w:rPr>
              <w:tab/>
            </w:r>
          </w:p>
        </w:tc>
      </w:tr>
      <w:tr w:rsidR="00D63ADC" w:rsidRPr="006B1E38" w:rsidTr="001F64B2">
        <w:tc>
          <w:tcPr>
            <w:tcW w:w="811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</w:rPr>
            </w:pPr>
            <w:r w:rsidRPr="006B1E38">
              <w:rPr>
                <w:rFonts w:ascii="TH SarabunPSK" w:hAnsi="TH SarabunPSK" w:cs="TH SarabunPSK"/>
                <w:b/>
                <w:bCs/>
                <w:sz w:val="28"/>
                <w:cs/>
              </w:rPr>
              <w:t>ผล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เริ่มต้น    วันที่........เดือน.................พ.ศ..............</w:t>
            </w:r>
          </w:p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  <w:r w:rsidRPr="006B1E38">
              <w:rPr>
                <w:rFonts w:ascii="TH SarabunPSK" w:hAnsi="TH SarabunPSK" w:cs="TH SarabunPSK"/>
                <w:sz w:val="28"/>
                <w:cs/>
              </w:rPr>
              <w:t>แล้วเสร็จ วันที่........เดือน.................พ.ศ..............</w:t>
            </w:r>
          </w:p>
        </w:tc>
        <w:tc>
          <w:tcPr>
            <w:tcW w:w="472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3ADC" w:rsidRPr="006B1E38" w:rsidRDefault="00D63ADC" w:rsidP="001F64B2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7A31F5" w:rsidRPr="001D474E" w:rsidRDefault="008A419B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1</w:t>
      </w:r>
      <w:r w:rsidR="00025923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7A31F5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 w:rsidRPr="001D474E">
        <w:rPr>
          <w:rFonts w:ascii="TH SarabunPSK" w:hAnsi="TH SarabunPSK" w:cs="TH SarabunPSK" w:hint="cs"/>
          <w:b/>
          <w:bCs/>
          <w:sz w:val="32"/>
          <w:szCs w:val="32"/>
          <w:cs/>
        </w:rPr>
        <w:t>ปัญหาและอุปสรรคในการดำเนินโครงการ</w:t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6"/>
          <w:szCs w:val="36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cs/>
        </w:rPr>
        <w:t xml:space="preserve">1.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1D474E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A31F5" w:rsidRPr="006A768A" w:rsidRDefault="007A31F5" w:rsidP="007A31F5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1D474E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1D474E">
        <w:rPr>
          <w:rFonts w:ascii="TH SarabunPSK" w:hAnsi="TH SarabunPSK" w:cs="TH SarabunPSK"/>
          <w:sz w:val="32"/>
          <w:szCs w:val="32"/>
          <w:cs/>
        </w:rPr>
        <w:tab/>
      </w:r>
      <w:r w:rsidRPr="001D474E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Pr="004A1EC6" w:rsidRDefault="007D0C9A" w:rsidP="001B0DE2">
      <w:pPr>
        <w:tabs>
          <w:tab w:val="left" w:pos="1701"/>
        </w:tabs>
        <w:spacing w:before="240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5</w:t>
      </w:r>
      <w:r w:rsidR="0070087D" w:rsidRPr="004A1EC6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 </w:t>
      </w:r>
      <w:r w:rsidR="00445B60">
        <w:rPr>
          <w:rFonts w:ascii="TH SarabunPSK" w:hAnsi="TH SarabunPSK" w:cs="TH SarabunPSK" w:hint="cs"/>
          <w:b/>
          <w:bCs/>
          <w:sz w:val="32"/>
          <w:szCs w:val="32"/>
          <w:cs/>
        </w:rPr>
        <w:t>ข้อเสนอแนะ/แนวทางการปรับปรุงหรือพัฒนา</w:t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1.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2.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3.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8A419B" w:rsidRPr="006A768A" w:rsidRDefault="008A419B" w:rsidP="008A419B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4.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F91B7B" w:rsidRPr="00723089" w:rsidRDefault="008A419B" w:rsidP="00723089">
      <w:pPr>
        <w:tabs>
          <w:tab w:val="left" w:pos="540"/>
          <w:tab w:val="left" w:pos="900"/>
          <w:tab w:val="left" w:pos="9540"/>
        </w:tabs>
        <w:rPr>
          <w:rFonts w:ascii="TH SarabunPSK" w:hAnsi="TH SarabunPSK" w:cs="TH SarabunPSK"/>
          <w:sz w:val="32"/>
          <w:szCs w:val="32"/>
        </w:rPr>
      </w:pPr>
      <w:r w:rsidRPr="006A768A">
        <w:rPr>
          <w:rFonts w:ascii="TH SarabunPSK" w:hAnsi="TH SarabunPSK" w:cs="TH SarabunPSK"/>
          <w:sz w:val="32"/>
          <w:szCs w:val="32"/>
          <w:cs/>
        </w:rPr>
        <w:tab/>
        <w:t xml:space="preserve">5. </w:t>
      </w:r>
      <w:r w:rsidRPr="006A768A">
        <w:rPr>
          <w:rFonts w:ascii="TH SarabunPSK" w:hAnsi="TH SarabunPSK" w:cs="TH SarabunPSK"/>
          <w:sz w:val="32"/>
          <w:szCs w:val="32"/>
          <w:cs/>
        </w:rPr>
        <w:tab/>
      </w:r>
      <w:r w:rsidRPr="006A768A">
        <w:rPr>
          <w:rFonts w:ascii="TH SarabunPSK" w:hAnsi="TH SarabunPSK" w:cs="TH SarabunPSK"/>
          <w:sz w:val="32"/>
          <w:szCs w:val="32"/>
          <w:u w:val="dotted"/>
          <w:cs/>
        </w:rPr>
        <w:tab/>
      </w:r>
    </w:p>
    <w:p w:rsidR="0070087D" w:rsidRDefault="007D0C9A" w:rsidP="001625BC">
      <w:pPr>
        <w:spacing w:before="2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70087D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ประสงค์จะนำเสนอโครงการนี้ในรายงานประจำปีของมหาวิทยาลัย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  ใช่   </w:t>
      </w:r>
      <w:r w:rsidR="00096BA6">
        <w:rPr>
          <w:rFonts w:ascii="TH SarabunPSK" w:hAnsi="TH SarabunPSK" w:cs="TH SarabunPSK"/>
          <w:sz w:val="32"/>
          <w:szCs w:val="32"/>
        </w:rPr>
        <w:t xml:space="preserve">  </w:t>
      </w:r>
      <w:r w:rsidR="00096BA6" w:rsidRPr="00481B74">
        <w:rPr>
          <w:rFonts w:ascii="TH SarabunPSK" w:hAnsi="TH SarabunPSK" w:cs="TH SarabunPSK"/>
          <w:sz w:val="32"/>
          <w:szCs w:val="32"/>
        </w:rPr>
        <w:sym w:font="Wingdings 2" w:char="F081"/>
      </w:r>
      <w:r w:rsidR="00096BA6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087D" w:rsidRPr="004A1EC6">
        <w:rPr>
          <w:rFonts w:ascii="TH SarabunPSK" w:hAnsi="TH SarabunPSK" w:cs="TH SarabunPSK"/>
          <w:sz w:val="32"/>
          <w:szCs w:val="32"/>
          <w:cs/>
        </w:rPr>
        <w:t xml:space="preserve">ไม่ ใช่  </w:t>
      </w:r>
    </w:p>
    <w:p w:rsidR="001B5044" w:rsidRPr="004A1EC6" w:rsidRDefault="008A419B" w:rsidP="004F0EB0">
      <w:pPr>
        <w:spacing w:before="24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FA4DA0" w:rsidRPr="004A1EC6">
        <w:rPr>
          <w:rFonts w:ascii="TH SarabunPSK" w:hAnsi="TH SarabunPSK" w:cs="TH SarabunPSK"/>
          <w:b/>
          <w:bCs/>
          <w:sz w:val="32"/>
          <w:szCs w:val="32"/>
          <w:cs/>
        </w:rPr>
        <w:t xml:space="preserve">. </w:t>
      </w:r>
      <w:r w:rsidR="00CB0A5E" w:rsidRPr="004A1EC6">
        <w:rPr>
          <w:rFonts w:ascii="TH SarabunPSK" w:hAnsi="TH SarabunPSK" w:cs="TH SarabunPSK"/>
          <w:b/>
          <w:bCs/>
          <w:sz w:val="32"/>
          <w:szCs w:val="32"/>
          <w:cs/>
        </w:rPr>
        <w:t>ภาคผนวก</w:t>
      </w:r>
    </w:p>
    <w:p w:rsidR="003A25BA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17</w:t>
      </w:r>
      <w:r w:rsidR="001B5044" w:rsidRPr="00616D4D">
        <w:rPr>
          <w:rFonts w:ascii="TH SarabunPSK" w:hAnsi="TH SarabunPSK" w:cs="TH SarabunPSK"/>
          <w:color w:val="000000"/>
          <w:sz w:val="32"/>
          <w:szCs w:val="32"/>
          <w:cs/>
        </w:rPr>
        <w:t xml:space="preserve">.1 </w:t>
      </w:r>
      <w:r w:rsidR="003A25BA" w:rsidRPr="00616D4D">
        <w:rPr>
          <w:rFonts w:ascii="TH SarabunPSK" w:hAnsi="TH SarabunPSK" w:cs="TH SarabunPSK"/>
          <w:color w:val="000000"/>
          <w:sz w:val="32"/>
          <w:szCs w:val="32"/>
          <w:cs/>
        </w:rPr>
        <w:t>รายละเอียดโครงการ</w:t>
      </w:r>
      <w:r w:rsidR="003A25BA" w:rsidRPr="002851E0">
        <w:rPr>
          <w:rFonts w:ascii="TH SarabunPSK" w:hAnsi="TH SarabunPSK" w:cs="TH SarabunPSK"/>
          <w:sz w:val="32"/>
          <w:szCs w:val="32"/>
          <w:cs/>
        </w:rPr>
        <w:t>ตามที่ได้รับอนุมัติให้ดำเนินโครงการ โดยแนบ</w:t>
      </w:r>
      <w:r w:rsidR="003A25BA">
        <w:rPr>
          <w:rFonts w:ascii="TH SarabunPSK" w:hAnsi="TH SarabunPSK" w:cs="TH SarabunPSK"/>
          <w:sz w:val="32"/>
          <w:szCs w:val="32"/>
          <w:cs/>
        </w:rPr>
        <w:t>หน้าที่ได้รับการอนุมัติมาด้วย</w:t>
      </w:r>
    </w:p>
    <w:p w:rsidR="003A25BA" w:rsidRDefault="00877414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</w:t>
      </w:r>
      <w:r w:rsidR="00025923">
        <w:rPr>
          <w:rFonts w:ascii="TH SarabunPSK" w:hAnsi="TH SarabunPSK" w:cs="TH SarabunPSK" w:hint="cs"/>
          <w:sz w:val="32"/>
          <w:szCs w:val="32"/>
          <w:cs/>
        </w:rPr>
        <w:t>7</w:t>
      </w:r>
      <w:r w:rsidR="00CB0A5E" w:rsidRPr="002851E0">
        <w:rPr>
          <w:rFonts w:ascii="TH SarabunPSK" w:hAnsi="TH SarabunPSK" w:cs="TH SarabunPSK"/>
          <w:sz w:val="32"/>
          <w:szCs w:val="32"/>
          <w:cs/>
        </w:rPr>
        <w:t>.2 ตารางการอบรม/สัมมนา/ศึกษาดูงาน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1B5044" w:rsidRPr="00D76B28">
        <w:rPr>
          <w:rFonts w:ascii="TH SarabunPSK" w:hAnsi="TH SarabunPSK" w:cs="TH SarabunPSK"/>
          <w:sz w:val="32"/>
          <w:szCs w:val="32"/>
          <w:cs/>
        </w:rPr>
        <w:t xml:space="preserve">.3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>รายชื่อผู้เข้าอบรม พร้อมรายเซ็นผู้เข้าร่วมอบรม</w:t>
      </w:r>
    </w:p>
    <w:p w:rsidR="003A25BA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2E442B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4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แบบสอบถามที่แสดง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ผลการประเมิน</w:t>
      </w:r>
      <w:r w:rsidR="0067335F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 xml:space="preserve"> </w:t>
      </w:r>
      <w:r w:rsidR="001B5044" w:rsidRPr="00D76B28">
        <w:rPr>
          <w:rFonts w:ascii="TH SarabunPSK" w:hAnsi="TH SarabunPSK" w:cs="TH SarabunPSK"/>
          <w:spacing w:val="-8"/>
          <w:sz w:val="32"/>
          <w:szCs w:val="32"/>
          <w:cs/>
        </w:rPr>
        <w:t>(ร้อยละ)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 xml:space="preserve"> พร้อม</w:t>
      </w:r>
      <w:r w:rsidR="00117B64" w:rsidRPr="00D76B28">
        <w:rPr>
          <w:rFonts w:ascii="TH SarabunPSK" w:hAnsi="TH SarabunPSK" w:cs="TH SarabunPSK" w:hint="cs"/>
          <w:spacing w:val="-8"/>
          <w:sz w:val="32"/>
          <w:szCs w:val="32"/>
          <w:cs/>
        </w:rPr>
        <w:t>รายงานสรุปผลการวิเคราะห์สังเคราะห์ข้อมูล</w:t>
      </w:r>
      <w:r w:rsidR="00CB0A5E" w:rsidRPr="00D76B28">
        <w:rPr>
          <w:rFonts w:ascii="TH SarabunPSK" w:hAnsi="TH SarabunPSK" w:cs="TH SarabunPSK"/>
          <w:spacing w:val="-8"/>
          <w:sz w:val="32"/>
          <w:szCs w:val="32"/>
          <w:cs/>
        </w:rPr>
        <w:t>เรียบร้อยแล้ว</w:t>
      </w:r>
    </w:p>
    <w:p w:rsidR="00CB0A5E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6A768A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5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 แผ่น </w:t>
      </w:r>
      <w:r w:rsidR="00CB0A5E" w:rsidRPr="00D76B28">
        <w:rPr>
          <w:rFonts w:ascii="TH SarabunPSK" w:hAnsi="TH SarabunPSK" w:cs="TH SarabunPSK"/>
          <w:sz w:val="32"/>
          <w:szCs w:val="32"/>
        </w:rPr>
        <w:t xml:space="preserve">CD </w:t>
      </w:r>
      <w:r w:rsidR="00CB0A5E" w:rsidRPr="00D76B28">
        <w:rPr>
          <w:rFonts w:ascii="TH SarabunPSK" w:hAnsi="TH SarabunPSK" w:cs="TH SarabunPSK"/>
          <w:sz w:val="32"/>
          <w:szCs w:val="32"/>
          <w:cs/>
        </w:rPr>
        <w:t xml:space="preserve">บันทึกข้อมูลการรายงานผลโครงการ </w:t>
      </w:r>
    </w:p>
    <w:p w:rsidR="004A1EC6" w:rsidRPr="00D76B28" w:rsidRDefault="00025923" w:rsidP="001625BC">
      <w:pPr>
        <w:ind w:left="360" w:firstLine="207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17</w:t>
      </w:r>
      <w:r w:rsidR="004A1EC6" w:rsidRPr="00D76B28">
        <w:rPr>
          <w:rFonts w:ascii="TH SarabunPSK" w:hAnsi="TH SarabunPSK" w:cs="TH SarabunPSK"/>
          <w:sz w:val="32"/>
          <w:szCs w:val="32"/>
          <w:cs/>
        </w:rPr>
        <w:t>.</w:t>
      </w:r>
      <w:r w:rsidR="00117B64" w:rsidRPr="00D76B28">
        <w:rPr>
          <w:rFonts w:ascii="TH SarabunPSK" w:hAnsi="TH SarabunPSK" w:cs="TH SarabunPSK"/>
          <w:sz w:val="32"/>
          <w:szCs w:val="32"/>
        </w:rPr>
        <w:t>6</w:t>
      </w:r>
      <w:r w:rsidR="0067335F" w:rsidRPr="00D76B28">
        <w:rPr>
          <w:rFonts w:ascii="TH SarabunPSK" w:hAnsi="TH SarabunPSK" w:cs="TH SarabunPSK"/>
          <w:sz w:val="32"/>
          <w:szCs w:val="32"/>
        </w:rPr>
        <w:t xml:space="preserve"> </w:t>
      </w:r>
      <w:r w:rsidR="001B0DE2" w:rsidRPr="00D76B28">
        <w:rPr>
          <w:rFonts w:ascii="TH SarabunPSK" w:hAnsi="TH SarabunPSK" w:cs="TH SarabunPSK" w:hint="cs"/>
          <w:sz w:val="32"/>
          <w:szCs w:val="32"/>
          <w:cs/>
        </w:rPr>
        <w:t>รูป</w:t>
      </w:r>
      <w:r w:rsidR="004A1EC6" w:rsidRPr="00D76B28">
        <w:rPr>
          <w:rFonts w:ascii="TH SarabunPSK" w:hAnsi="TH SarabunPSK" w:cs="TH SarabunPSK" w:hint="cs"/>
          <w:sz w:val="32"/>
          <w:szCs w:val="32"/>
          <w:cs/>
        </w:rPr>
        <w:t>ภาพประกอบ</w:t>
      </w:r>
    </w:p>
    <w:p w:rsidR="00CB0A5E" w:rsidRPr="002851E0" w:rsidRDefault="00CB0A5E" w:rsidP="004522FB">
      <w:pPr>
        <w:ind w:left="900"/>
        <w:rPr>
          <w:rFonts w:ascii="TH SarabunPSK" w:hAnsi="TH SarabunPSK" w:cs="TH SarabunPSK"/>
          <w:color w:val="FF0000"/>
          <w:sz w:val="32"/>
          <w:szCs w:val="32"/>
        </w:rPr>
      </w:pPr>
    </w:p>
    <w:p w:rsidR="000A2F30" w:rsidRDefault="000A2F30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784BA3">
      <w:pPr>
        <w:tabs>
          <w:tab w:val="left" w:pos="1560"/>
        </w:tabs>
        <w:rPr>
          <w:rFonts w:ascii="TH SarabunPSK" w:hAnsi="TH SarabunPSK" w:cs="TH SarabunPSK"/>
          <w:sz w:val="32"/>
          <w:szCs w:val="32"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ผู้จัดทำรายงานโครงการ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796E7C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ผู้</w:t>
      </w:r>
      <w:r>
        <w:rPr>
          <w:rFonts w:ascii="TH SarabunPSK" w:hAnsi="TH SarabunPSK" w:cs="TH SarabunPSK" w:hint="cs"/>
          <w:sz w:val="32"/>
          <w:szCs w:val="32"/>
          <w:cs/>
        </w:rPr>
        <w:t>รับผิดชอบ</w:t>
      </w:r>
      <w:r w:rsidRPr="00E92FD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 xml:space="preserve">   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Default="000E46F8" w:rsidP="00BF47FB">
      <w:pPr>
        <w:spacing w:line="276" w:lineRule="auto"/>
        <w:jc w:val="right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(</w:t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>
        <w:rPr>
          <w:rFonts w:ascii="TH SarabunPSK" w:hAnsi="TH SarabunPSK" w:cs="TH SarabunPSK" w:hint="cs"/>
          <w:sz w:val="32"/>
          <w:szCs w:val="32"/>
          <w:u w:val="dotted"/>
          <w:cs/>
        </w:rPr>
        <w:t>)</w:t>
      </w:r>
    </w:p>
    <w:p w:rsidR="000E46F8" w:rsidRPr="00E92FD9" w:rsidRDefault="000E46F8" w:rsidP="00BF47FB">
      <w:pPr>
        <w:spacing w:line="276" w:lineRule="auto"/>
        <w:ind w:left="2160"/>
        <w:jc w:val="right"/>
        <w:rPr>
          <w:rFonts w:ascii="TH SarabunPSK" w:hAnsi="TH SarabunPSK" w:cs="TH SarabunPSK"/>
          <w:sz w:val="32"/>
          <w:szCs w:val="32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ตำแหน่ง</w:t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  <w:r w:rsidRPr="00E92FD9">
        <w:rPr>
          <w:rFonts w:ascii="TH SarabunPSK" w:hAnsi="TH SarabunPSK" w:cs="TH SarabunPSK"/>
          <w:sz w:val="32"/>
          <w:szCs w:val="32"/>
          <w:u w:val="dotted"/>
        </w:rPr>
        <w:tab/>
      </w:r>
    </w:p>
    <w:p w:rsidR="000E46F8" w:rsidRPr="00E92FD9" w:rsidRDefault="000E46F8" w:rsidP="00BF47FB">
      <w:pPr>
        <w:spacing w:line="276" w:lineRule="auto"/>
        <w:jc w:val="right"/>
        <w:rPr>
          <w:rFonts w:ascii="TH SarabunPSK" w:hAnsi="TH SarabunPSK" w:cs="TH SarabunPSK"/>
          <w:u w:val="dotted"/>
        </w:rPr>
      </w:pPr>
      <w:r w:rsidRPr="00E92FD9">
        <w:rPr>
          <w:rFonts w:ascii="TH SarabunPSK" w:hAnsi="TH SarabunPSK" w:cs="TH SarabunPSK"/>
          <w:sz w:val="32"/>
          <w:szCs w:val="32"/>
          <w:cs/>
        </w:rPr>
        <w:t>เบอร์โทรศัพท์</w:t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  <w:r w:rsidR="00BF47FB">
        <w:rPr>
          <w:rFonts w:ascii="TH SarabunPSK" w:hAnsi="TH SarabunPSK" w:cs="TH SarabunPSK"/>
          <w:u w:val="dotted"/>
        </w:rPr>
        <w:tab/>
      </w:r>
      <w:r w:rsidRPr="00E92FD9">
        <w:rPr>
          <w:rFonts w:ascii="TH SarabunPSK" w:hAnsi="TH SarabunPSK" w:cs="TH SarabunPSK"/>
          <w:u w:val="dotted"/>
        </w:rPr>
        <w:tab/>
      </w:r>
    </w:p>
    <w:p w:rsidR="005E76C2" w:rsidRPr="005E76C2" w:rsidRDefault="000E46F8" w:rsidP="005E76C2">
      <w:pPr>
        <w:spacing w:line="276" w:lineRule="auto"/>
        <w:jc w:val="right"/>
        <w:rPr>
          <w:rFonts w:ascii="TH SarabunPSK" w:hAnsi="TH SarabunPSK" w:cs="TH SarabunPSK"/>
          <w:sz w:val="28"/>
          <w:szCs w:val="32"/>
          <w:u w:val="dotted"/>
          <w:cs/>
        </w:rPr>
      </w:pPr>
      <w:r w:rsidRPr="00E92FD9">
        <w:rPr>
          <w:rFonts w:ascii="TH SarabunPSK" w:hAnsi="TH SarabunPSK" w:cs="TH SarabunPSK"/>
          <w:sz w:val="28"/>
          <w:szCs w:val="32"/>
          <w:cs/>
        </w:rPr>
        <w:t>วัน</w:t>
      </w:r>
      <w:r w:rsidRPr="00E92FD9">
        <w:rPr>
          <w:rFonts w:ascii="TH SarabunPSK" w:hAnsi="TH SarabunPSK" w:cs="TH SarabunPSK" w:hint="cs"/>
          <w:sz w:val="28"/>
          <w:szCs w:val="32"/>
          <w:cs/>
        </w:rPr>
        <w:t>ที่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/>
          <w:sz w:val="28"/>
          <w:szCs w:val="32"/>
          <w:cs/>
        </w:rPr>
        <w:t>เดือน</w:t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="00BF47FB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u w:val="dotted"/>
          <w:cs/>
        </w:rPr>
        <w:tab/>
      </w:r>
      <w:r w:rsidRPr="00E92FD9">
        <w:rPr>
          <w:rFonts w:ascii="TH SarabunPSK" w:hAnsi="TH SarabunPSK" w:cs="TH SarabunPSK" w:hint="cs"/>
          <w:sz w:val="28"/>
          <w:szCs w:val="32"/>
          <w:cs/>
        </w:rPr>
        <w:t>พ.ศ.</w:t>
      </w:r>
      <w:r w:rsidRPr="00E92FD9">
        <w:rPr>
          <w:rFonts w:ascii="TH SarabunPSK" w:hAnsi="TH SarabunPSK" w:cs="TH SarabunPSK"/>
          <w:sz w:val="28"/>
          <w:szCs w:val="32"/>
          <w:u w:val="dotted"/>
        </w:rPr>
        <w:tab/>
      </w:r>
      <w:r w:rsidR="00BF47FB">
        <w:rPr>
          <w:rFonts w:ascii="TH SarabunPSK" w:hAnsi="TH SarabunPSK" w:cs="TH SarabunPSK"/>
          <w:sz w:val="28"/>
          <w:szCs w:val="32"/>
          <w:u w:val="dotted"/>
        </w:rPr>
        <w:tab/>
      </w:r>
    </w:p>
    <w:sectPr w:rsidR="005E76C2" w:rsidRPr="005E76C2" w:rsidSect="00CC37D7">
      <w:headerReference w:type="default" r:id="rId8"/>
      <w:pgSz w:w="11906" w:h="16838" w:code="9"/>
      <w:pgMar w:top="993" w:right="991" w:bottom="567" w:left="1276" w:header="284" w:footer="36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017B" w:rsidRDefault="0069017B" w:rsidP="00117B64">
      <w:r>
        <w:separator/>
      </w:r>
    </w:p>
  </w:endnote>
  <w:endnote w:type="continuationSeparator" w:id="0">
    <w:p w:rsidR="0069017B" w:rsidRDefault="0069017B" w:rsidP="00117B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017B" w:rsidRDefault="0069017B" w:rsidP="00117B64">
      <w:r>
        <w:separator/>
      </w:r>
    </w:p>
  </w:footnote>
  <w:footnote w:type="continuationSeparator" w:id="0">
    <w:p w:rsidR="0069017B" w:rsidRDefault="0069017B" w:rsidP="00117B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47DC" w:rsidRPr="00D9689C" w:rsidRDefault="005747DC" w:rsidP="00CB21BA">
    <w:pPr>
      <w:pStyle w:val="a7"/>
      <w:jc w:val="right"/>
      <w:rPr>
        <w:rFonts w:ascii="Angsana New" w:hAnsi="Angsana New"/>
        <w:sz w:val="28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0433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" w15:restartNumberingAfterBreak="0">
    <w:nsid w:val="09FC3D5E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2" w15:restartNumberingAfterBreak="0">
    <w:nsid w:val="0D396C79"/>
    <w:multiLevelType w:val="hybridMultilevel"/>
    <w:tmpl w:val="5C9082D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4391139"/>
    <w:multiLevelType w:val="multilevel"/>
    <w:tmpl w:val="A486583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4" w15:restartNumberingAfterBreak="0">
    <w:nsid w:val="184B3B2A"/>
    <w:multiLevelType w:val="hybridMultilevel"/>
    <w:tmpl w:val="BFFCC020"/>
    <w:lvl w:ilvl="0" w:tplc="18028D2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0AC0FBB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6" w15:restartNumberingAfterBreak="0">
    <w:nsid w:val="32BF7AE2"/>
    <w:multiLevelType w:val="hybridMultilevel"/>
    <w:tmpl w:val="2CA07BCA"/>
    <w:lvl w:ilvl="0" w:tplc="0409000F">
      <w:start w:val="1"/>
      <w:numFmt w:val="decimal"/>
      <w:lvlText w:val="%1."/>
      <w:lvlJc w:val="left"/>
      <w:pPr>
        <w:ind w:left="2880" w:hanging="360"/>
      </w:p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7" w15:restartNumberingAfterBreak="0">
    <w:nsid w:val="3BEE522F"/>
    <w:multiLevelType w:val="hybridMultilevel"/>
    <w:tmpl w:val="B7445746"/>
    <w:lvl w:ilvl="0" w:tplc="5484A21C">
      <w:start w:val="1"/>
      <w:numFmt w:val="decimal"/>
      <w:lvlText w:val="7.%1"/>
      <w:lvlJc w:val="left"/>
      <w:pPr>
        <w:ind w:left="1440" w:hanging="360"/>
      </w:pPr>
      <w:rPr>
        <w:rFonts w:hint="default"/>
      </w:rPr>
    </w:lvl>
    <w:lvl w:ilvl="1" w:tplc="5484A21C">
      <w:start w:val="1"/>
      <w:numFmt w:val="decimal"/>
      <w:lvlText w:val="7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E703CE"/>
    <w:multiLevelType w:val="hybridMultilevel"/>
    <w:tmpl w:val="639848FA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465C7E3F"/>
    <w:multiLevelType w:val="multilevel"/>
    <w:tmpl w:val="0C58F2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6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0" w15:restartNumberingAfterBreak="0">
    <w:nsid w:val="4931324E"/>
    <w:multiLevelType w:val="multilevel"/>
    <w:tmpl w:val="0EE4A7F8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5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20"/>
        </w:tabs>
        <w:ind w:left="34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5580"/>
        </w:tabs>
        <w:ind w:left="55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6480"/>
        </w:tabs>
        <w:ind w:left="64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40"/>
        </w:tabs>
        <w:ind w:left="77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640"/>
        </w:tabs>
        <w:ind w:left="8640" w:hanging="1440"/>
      </w:pPr>
      <w:rPr>
        <w:rFonts w:cs="Times New Roman" w:hint="default"/>
      </w:rPr>
    </w:lvl>
  </w:abstractNum>
  <w:abstractNum w:abstractNumId="11" w15:restartNumberingAfterBreak="0">
    <w:nsid w:val="4E1A7DB8"/>
    <w:multiLevelType w:val="hybridMultilevel"/>
    <w:tmpl w:val="5900BECE"/>
    <w:lvl w:ilvl="0" w:tplc="1FE29D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ngsana New" w:eastAsia="Times New Roman" w:hAnsi="Angsana New" w:cs="Angsana New" w:hint="default"/>
        <w:b/>
        <w:bCs/>
      </w:rPr>
    </w:lvl>
    <w:lvl w:ilvl="1" w:tplc="4860D72C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rdia New" w:eastAsia="SimSun" w:hAnsi="Cordia New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6696EAD"/>
    <w:multiLevelType w:val="hybridMultilevel"/>
    <w:tmpl w:val="6FE88564"/>
    <w:lvl w:ilvl="0" w:tplc="5484A21C">
      <w:start w:val="1"/>
      <w:numFmt w:val="decimal"/>
      <w:lvlText w:val="7.%1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11"/>
  </w:num>
  <w:num w:numId="2">
    <w:abstractNumId w:val="1"/>
  </w:num>
  <w:num w:numId="3">
    <w:abstractNumId w:val="9"/>
  </w:num>
  <w:num w:numId="4">
    <w:abstractNumId w:val="0"/>
  </w:num>
  <w:num w:numId="5">
    <w:abstractNumId w:val="10"/>
  </w:num>
  <w:num w:numId="6">
    <w:abstractNumId w:val="5"/>
  </w:num>
  <w:num w:numId="7">
    <w:abstractNumId w:val="2"/>
  </w:num>
  <w:num w:numId="8">
    <w:abstractNumId w:val="7"/>
  </w:num>
  <w:num w:numId="9">
    <w:abstractNumId w:val="12"/>
  </w:num>
  <w:num w:numId="10">
    <w:abstractNumId w:val="6"/>
  </w:num>
  <w:num w:numId="11">
    <w:abstractNumId w:val="3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57CE"/>
    <w:rsid w:val="000149EA"/>
    <w:rsid w:val="00025923"/>
    <w:rsid w:val="00034131"/>
    <w:rsid w:val="000404AC"/>
    <w:rsid w:val="00045A58"/>
    <w:rsid w:val="00050908"/>
    <w:rsid w:val="00052207"/>
    <w:rsid w:val="0005683B"/>
    <w:rsid w:val="00093940"/>
    <w:rsid w:val="000960D5"/>
    <w:rsid w:val="00096BA6"/>
    <w:rsid w:val="000A2F30"/>
    <w:rsid w:val="000A5649"/>
    <w:rsid w:val="000C111C"/>
    <w:rsid w:val="000C1B8F"/>
    <w:rsid w:val="000D6CF9"/>
    <w:rsid w:val="000E46F8"/>
    <w:rsid w:val="000F0718"/>
    <w:rsid w:val="001128C6"/>
    <w:rsid w:val="00116563"/>
    <w:rsid w:val="00117B49"/>
    <w:rsid w:val="00117B64"/>
    <w:rsid w:val="00120687"/>
    <w:rsid w:val="00127475"/>
    <w:rsid w:val="001278BB"/>
    <w:rsid w:val="001300A1"/>
    <w:rsid w:val="001330B8"/>
    <w:rsid w:val="001625BC"/>
    <w:rsid w:val="00163F5A"/>
    <w:rsid w:val="00164BA2"/>
    <w:rsid w:val="001701C8"/>
    <w:rsid w:val="00181506"/>
    <w:rsid w:val="00182A45"/>
    <w:rsid w:val="00194148"/>
    <w:rsid w:val="00194608"/>
    <w:rsid w:val="001B0DE2"/>
    <w:rsid w:val="001B5044"/>
    <w:rsid w:val="001B5BB0"/>
    <w:rsid w:val="001D0AA0"/>
    <w:rsid w:val="001D474E"/>
    <w:rsid w:val="001F64B2"/>
    <w:rsid w:val="00201F9C"/>
    <w:rsid w:val="002074AC"/>
    <w:rsid w:val="00211123"/>
    <w:rsid w:val="0021501D"/>
    <w:rsid w:val="002216B6"/>
    <w:rsid w:val="00224BC0"/>
    <w:rsid w:val="002403A2"/>
    <w:rsid w:val="002456EF"/>
    <w:rsid w:val="002470E0"/>
    <w:rsid w:val="002515A2"/>
    <w:rsid w:val="0025396B"/>
    <w:rsid w:val="002845F2"/>
    <w:rsid w:val="00284F55"/>
    <w:rsid w:val="002851E0"/>
    <w:rsid w:val="002861B7"/>
    <w:rsid w:val="00293A44"/>
    <w:rsid w:val="002A06FE"/>
    <w:rsid w:val="002A723F"/>
    <w:rsid w:val="002A799B"/>
    <w:rsid w:val="002B1F22"/>
    <w:rsid w:val="002C1150"/>
    <w:rsid w:val="002E2CBE"/>
    <w:rsid w:val="002E442B"/>
    <w:rsid w:val="002F02F5"/>
    <w:rsid w:val="002F1466"/>
    <w:rsid w:val="003044F5"/>
    <w:rsid w:val="003175BF"/>
    <w:rsid w:val="00323E01"/>
    <w:rsid w:val="0037387D"/>
    <w:rsid w:val="003777E8"/>
    <w:rsid w:val="003904D2"/>
    <w:rsid w:val="0039484D"/>
    <w:rsid w:val="003A25BA"/>
    <w:rsid w:val="003B07E4"/>
    <w:rsid w:val="003C29B7"/>
    <w:rsid w:val="003E262A"/>
    <w:rsid w:val="003F69CC"/>
    <w:rsid w:val="00401A77"/>
    <w:rsid w:val="004071C7"/>
    <w:rsid w:val="00414624"/>
    <w:rsid w:val="004323A9"/>
    <w:rsid w:val="00444377"/>
    <w:rsid w:val="00445B60"/>
    <w:rsid w:val="004522FB"/>
    <w:rsid w:val="004813DC"/>
    <w:rsid w:val="00481B74"/>
    <w:rsid w:val="00491316"/>
    <w:rsid w:val="00493AD7"/>
    <w:rsid w:val="004A1EC6"/>
    <w:rsid w:val="004A4A2C"/>
    <w:rsid w:val="004B1025"/>
    <w:rsid w:val="004B3025"/>
    <w:rsid w:val="004C31C9"/>
    <w:rsid w:val="004C3E08"/>
    <w:rsid w:val="004D0B21"/>
    <w:rsid w:val="004F0EB0"/>
    <w:rsid w:val="005064B7"/>
    <w:rsid w:val="00513E63"/>
    <w:rsid w:val="00515810"/>
    <w:rsid w:val="00517D9C"/>
    <w:rsid w:val="0052043A"/>
    <w:rsid w:val="005257CE"/>
    <w:rsid w:val="005345EA"/>
    <w:rsid w:val="005369A8"/>
    <w:rsid w:val="00540D10"/>
    <w:rsid w:val="0054594A"/>
    <w:rsid w:val="00552590"/>
    <w:rsid w:val="00562C44"/>
    <w:rsid w:val="00565BFC"/>
    <w:rsid w:val="0057454C"/>
    <w:rsid w:val="005747DC"/>
    <w:rsid w:val="00576B7A"/>
    <w:rsid w:val="00580CB4"/>
    <w:rsid w:val="00590D80"/>
    <w:rsid w:val="00594CE5"/>
    <w:rsid w:val="005A39A6"/>
    <w:rsid w:val="005A3D37"/>
    <w:rsid w:val="005C287C"/>
    <w:rsid w:val="005E4379"/>
    <w:rsid w:val="005E76C2"/>
    <w:rsid w:val="006163DB"/>
    <w:rsid w:val="00616D4D"/>
    <w:rsid w:val="00654833"/>
    <w:rsid w:val="0066029E"/>
    <w:rsid w:val="0067335F"/>
    <w:rsid w:val="00687F0D"/>
    <w:rsid w:val="0069017B"/>
    <w:rsid w:val="0069466C"/>
    <w:rsid w:val="00697C8D"/>
    <w:rsid w:val="006A24D6"/>
    <w:rsid w:val="006A6319"/>
    <w:rsid w:val="006A768A"/>
    <w:rsid w:val="006B1E38"/>
    <w:rsid w:val="006B6E70"/>
    <w:rsid w:val="006C3AC4"/>
    <w:rsid w:val="006C46BA"/>
    <w:rsid w:val="006E1B0B"/>
    <w:rsid w:val="006E43F7"/>
    <w:rsid w:val="0070087D"/>
    <w:rsid w:val="00706395"/>
    <w:rsid w:val="00723089"/>
    <w:rsid w:val="00725B7C"/>
    <w:rsid w:val="0073054B"/>
    <w:rsid w:val="007315A8"/>
    <w:rsid w:val="00735085"/>
    <w:rsid w:val="007366AD"/>
    <w:rsid w:val="0074371B"/>
    <w:rsid w:val="007801ED"/>
    <w:rsid w:val="00784BA3"/>
    <w:rsid w:val="007851D3"/>
    <w:rsid w:val="00796E7C"/>
    <w:rsid w:val="007A31F5"/>
    <w:rsid w:val="007A6F39"/>
    <w:rsid w:val="007D0C9A"/>
    <w:rsid w:val="007D2170"/>
    <w:rsid w:val="007F62EF"/>
    <w:rsid w:val="00803556"/>
    <w:rsid w:val="00824421"/>
    <w:rsid w:val="00833CBB"/>
    <w:rsid w:val="0083404E"/>
    <w:rsid w:val="00841481"/>
    <w:rsid w:val="00845769"/>
    <w:rsid w:val="00861215"/>
    <w:rsid w:val="00870AF5"/>
    <w:rsid w:val="0087144B"/>
    <w:rsid w:val="008740D5"/>
    <w:rsid w:val="00877414"/>
    <w:rsid w:val="008847BA"/>
    <w:rsid w:val="00887B05"/>
    <w:rsid w:val="008911D9"/>
    <w:rsid w:val="00896115"/>
    <w:rsid w:val="008A1C74"/>
    <w:rsid w:val="008A419B"/>
    <w:rsid w:val="008C4FFD"/>
    <w:rsid w:val="008E0566"/>
    <w:rsid w:val="00924977"/>
    <w:rsid w:val="00947F47"/>
    <w:rsid w:val="00960291"/>
    <w:rsid w:val="009D42A3"/>
    <w:rsid w:val="009D556C"/>
    <w:rsid w:val="009D6976"/>
    <w:rsid w:val="00A044DE"/>
    <w:rsid w:val="00A0730F"/>
    <w:rsid w:val="00A10ADE"/>
    <w:rsid w:val="00A10D74"/>
    <w:rsid w:val="00A35C71"/>
    <w:rsid w:val="00A4216A"/>
    <w:rsid w:val="00A44684"/>
    <w:rsid w:val="00A7205D"/>
    <w:rsid w:val="00A7287E"/>
    <w:rsid w:val="00A8507E"/>
    <w:rsid w:val="00AA09FF"/>
    <w:rsid w:val="00AB4087"/>
    <w:rsid w:val="00AB6584"/>
    <w:rsid w:val="00AC5CC0"/>
    <w:rsid w:val="00AD1C33"/>
    <w:rsid w:val="00AD730B"/>
    <w:rsid w:val="00AF6C81"/>
    <w:rsid w:val="00B1457F"/>
    <w:rsid w:val="00B21AB7"/>
    <w:rsid w:val="00B6487A"/>
    <w:rsid w:val="00B83CC7"/>
    <w:rsid w:val="00B92A62"/>
    <w:rsid w:val="00B97166"/>
    <w:rsid w:val="00BA1A06"/>
    <w:rsid w:val="00BB6CF6"/>
    <w:rsid w:val="00BD58CB"/>
    <w:rsid w:val="00BF47FB"/>
    <w:rsid w:val="00BF49BB"/>
    <w:rsid w:val="00C016FF"/>
    <w:rsid w:val="00C10BC1"/>
    <w:rsid w:val="00C16EE7"/>
    <w:rsid w:val="00C51A50"/>
    <w:rsid w:val="00C52FE6"/>
    <w:rsid w:val="00C56BE5"/>
    <w:rsid w:val="00C60C11"/>
    <w:rsid w:val="00C61060"/>
    <w:rsid w:val="00C6313E"/>
    <w:rsid w:val="00C67FE6"/>
    <w:rsid w:val="00C74443"/>
    <w:rsid w:val="00C816ED"/>
    <w:rsid w:val="00C82BF1"/>
    <w:rsid w:val="00C86D65"/>
    <w:rsid w:val="00C87154"/>
    <w:rsid w:val="00CA682E"/>
    <w:rsid w:val="00CB0A5E"/>
    <w:rsid w:val="00CB21BA"/>
    <w:rsid w:val="00CB5529"/>
    <w:rsid w:val="00CC37D7"/>
    <w:rsid w:val="00CC59C1"/>
    <w:rsid w:val="00CD52C3"/>
    <w:rsid w:val="00D0026A"/>
    <w:rsid w:val="00D02469"/>
    <w:rsid w:val="00D03184"/>
    <w:rsid w:val="00D10762"/>
    <w:rsid w:val="00D17573"/>
    <w:rsid w:val="00D3464D"/>
    <w:rsid w:val="00D35D27"/>
    <w:rsid w:val="00D50948"/>
    <w:rsid w:val="00D63ADC"/>
    <w:rsid w:val="00D762C7"/>
    <w:rsid w:val="00D76B28"/>
    <w:rsid w:val="00D8488B"/>
    <w:rsid w:val="00D92B4C"/>
    <w:rsid w:val="00D9689C"/>
    <w:rsid w:val="00DB6946"/>
    <w:rsid w:val="00DC6534"/>
    <w:rsid w:val="00DD3B9D"/>
    <w:rsid w:val="00DE364D"/>
    <w:rsid w:val="00E03202"/>
    <w:rsid w:val="00E0465A"/>
    <w:rsid w:val="00E153AE"/>
    <w:rsid w:val="00E160B3"/>
    <w:rsid w:val="00E24892"/>
    <w:rsid w:val="00E447D7"/>
    <w:rsid w:val="00E46D3B"/>
    <w:rsid w:val="00E52ED8"/>
    <w:rsid w:val="00E55ED2"/>
    <w:rsid w:val="00E878E2"/>
    <w:rsid w:val="00E9278A"/>
    <w:rsid w:val="00E92FD9"/>
    <w:rsid w:val="00E96932"/>
    <w:rsid w:val="00EA7CF9"/>
    <w:rsid w:val="00ED4458"/>
    <w:rsid w:val="00EE017D"/>
    <w:rsid w:val="00EE549C"/>
    <w:rsid w:val="00EE58E5"/>
    <w:rsid w:val="00EF5E50"/>
    <w:rsid w:val="00F10738"/>
    <w:rsid w:val="00F12A7D"/>
    <w:rsid w:val="00F12E03"/>
    <w:rsid w:val="00F2133A"/>
    <w:rsid w:val="00F228D5"/>
    <w:rsid w:val="00F5054B"/>
    <w:rsid w:val="00F64D95"/>
    <w:rsid w:val="00F67565"/>
    <w:rsid w:val="00F70CE6"/>
    <w:rsid w:val="00F85043"/>
    <w:rsid w:val="00F91B7B"/>
    <w:rsid w:val="00FA4DA0"/>
    <w:rsid w:val="00FB66A3"/>
    <w:rsid w:val="00FC3ADD"/>
    <w:rsid w:val="00FC3C8C"/>
    <w:rsid w:val="00FC6B04"/>
    <w:rsid w:val="00FD65F0"/>
    <w:rsid w:val="00FE31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C1A511A-AD84-4B87-843D-85E1A719AA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6D3B"/>
    <w:rPr>
      <w:sz w:val="24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10738"/>
    <w:rPr>
      <w:sz w:val="0"/>
      <w:szCs w:val="0"/>
      <w:lang w:val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5A0CFC"/>
    <w:rPr>
      <w:sz w:val="0"/>
      <w:szCs w:val="0"/>
      <w:lang w:eastAsia="zh-CN"/>
    </w:rPr>
  </w:style>
  <w:style w:type="table" w:styleId="a5">
    <w:name w:val="Table Grid"/>
    <w:basedOn w:val="a1"/>
    <w:uiPriority w:val="59"/>
    <w:rsid w:val="00AA09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3A25BA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a8">
    <w:name w:val="หัวกระดาษ อักขระ"/>
    <w:link w:val="a7"/>
    <w:uiPriority w:val="99"/>
    <w:rsid w:val="00117B64"/>
    <w:rPr>
      <w:sz w:val="24"/>
      <w:szCs w:val="28"/>
      <w:lang w:eastAsia="zh-CN"/>
    </w:rPr>
  </w:style>
  <w:style w:type="paragraph" w:styleId="a9">
    <w:name w:val="footer"/>
    <w:basedOn w:val="a"/>
    <w:link w:val="aa"/>
    <w:uiPriority w:val="99"/>
    <w:unhideWhenUsed/>
    <w:rsid w:val="00117B64"/>
    <w:pPr>
      <w:tabs>
        <w:tab w:val="center" w:pos="4513"/>
        <w:tab w:val="right" w:pos="9026"/>
      </w:tabs>
    </w:pPr>
    <w:rPr>
      <w:lang w:val="x-none"/>
    </w:rPr>
  </w:style>
  <w:style w:type="character" w:customStyle="1" w:styleId="aa">
    <w:name w:val="ท้ายกระดาษ อักขระ"/>
    <w:link w:val="a9"/>
    <w:uiPriority w:val="99"/>
    <w:rsid w:val="00117B64"/>
    <w:rPr>
      <w:sz w:val="24"/>
      <w:szCs w:val="2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9204B7-75AE-415D-B106-3A0E293E64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1872</Words>
  <Characters>10671</Characters>
  <Application>Microsoft Office Word</Application>
  <DocSecurity>0</DocSecurity>
  <Lines>88</Lines>
  <Paragraphs>25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รายงานผลการดำเนินงานตามงบประมาณ</vt:lpstr>
      <vt:lpstr>รายงานผลการดำเนินงานตามงบประมาณ</vt:lpstr>
    </vt:vector>
  </TitlesOfParts>
  <Company>Microsoft Corporation</Company>
  <LinksUpToDate>false</LinksUpToDate>
  <CharactersWithSpaces>12518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รายงานผลการดำเนินงานตามงบประมาณ</dc:title>
  <dc:creator>Microsoft</dc:creator>
  <cp:lastModifiedBy>rmutt</cp:lastModifiedBy>
  <cp:revision>2</cp:revision>
  <cp:lastPrinted>2017-01-13T08:47:00Z</cp:lastPrinted>
  <dcterms:created xsi:type="dcterms:W3CDTF">2018-12-14T04:10:00Z</dcterms:created>
  <dcterms:modified xsi:type="dcterms:W3CDTF">2018-12-14T04:10:00Z</dcterms:modified>
</cp:coreProperties>
</file>